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1306" w14:textId="34C6CAD9" w:rsidR="00E52A64" w:rsidRDefault="00E52A64" w:rsidP="00E52A64">
      <w:pPr>
        <w:pStyle w:val="Contentsheading"/>
      </w:pPr>
      <w:r>
        <w:t>Contents</w:t>
      </w:r>
    </w:p>
    <w:p w14:paraId="0E87C25D" w14:textId="2FFF4664" w:rsidR="00161871" w:rsidRDefault="007031CC">
      <w:pPr>
        <w:pStyle w:val="TOC1"/>
        <w:rPr>
          <w:rFonts w:asciiTheme="minorHAnsi" w:eastAsiaTheme="minorEastAsia" w:hAnsiTheme="minorHAnsi" w:cstheme="minorBidi"/>
          <w:bCs w:val="0"/>
          <w:iCs w:val="0"/>
          <w:noProof/>
          <w:color w:val="auto"/>
          <w:sz w:val="22"/>
          <w:szCs w:val="22"/>
          <w:lang w:eastAsia="en-GB"/>
        </w:rPr>
      </w:pPr>
      <w:r>
        <w:fldChar w:fldCharType="begin"/>
      </w:r>
      <w:r>
        <w:instrText xml:space="preserve"> TOC \h \z \u \t "Heading 2,1" </w:instrText>
      </w:r>
      <w:r>
        <w:fldChar w:fldCharType="separate"/>
      </w:r>
      <w:hyperlink w:anchor="_Toc1744775" w:history="1">
        <w:r w:rsidR="00161871" w:rsidRPr="003463CF">
          <w:rPr>
            <w:rStyle w:val="Hyperlink"/>
            <w:noProof/>
          </w:rPr>
          <w:t>Why raise money?</w:t>
        </w:r>
        <w:r w:rsidR="00161871">
          <w:rPr>
            <w:noProof/>
            <w:webHidden/>
          </w:rPr>
          <w:tab/>
        </w:r>
        <w:r w:rsidR="00161871">
          <w:rPr>
            <w:noProof/>
            <w:webHidden/>
          </w:rPr>
          <w:fldChar w:fldCharType="begin"/>
        </w:r>
        <w:r w:rsidR="00161871">
          <w:rPr>
            <w:noProof/>
            <w:webHidden/>
          </w:rPr>
          <w:instrText xml:space="preserve"> PAGEREF _Toc1744775 \h </w:instrText>
        </w:r>
        <w:r w:rsidR="00161871">
          <w:rPr>
            <w:noProof/>
            <w:webHidden/>
          </w:rPr>
        </w:r>
        <w:r w:rsidR="00161871">
          <w:rPr>
            <w:noProof/>
            <w:webHidden/>
          </w:rPr>
          <w:fldChar w:fldCharType="separate"/>
        </w:r>
        <w:r w:rsidR="00DF6194">
          <w:rPr>
            <w:noProof/>
            <w:webHidden/>
          </w:rPr>
          <w:t>1</w:t>
        </w:r>
        <w:r w:rsidR="00161871">
          <w:rPr>
            <w:noProof/>
            <w:webHidden/>
          </w:rPr>
          <w:fldChar w:fldCharType="end"/>
        </w:r>
      </w:hyperlink>
    </w:p>
    <w:p w14:paraId="0938286E" w14:textId="585614C3" w:rsidR="00161871" w:rsidRDefault="00161871">
      <w:pPr>
        <w:pStyle w:val="TOC1"/>
        <w:rPr>
          <w:rFonts w:asciiTheme="minorHAnsi" w:eastAsiaTheme="minorEastAsia" w:hAnsiTheme="minorHAnsi" w:cstheme="minorBidi"/>
          <w:bCs w:val="0"/>
          <w:iCs w:val="0"/>
          <w:noProof/>
          <w:color w:val="auto"/>
          <w:sz w:val="22"/>
          <w:szCs w:val="22"/>
          <w:lang w:eastAsia="en-GB"/>
        </w:rPr>
      </w:pPr>
      <w:hyperlink w:anchor="_Toc1744776" w:history="1">
        <w:r w:rsidRPr="003463CF">
          <w:rPr>
            <w:rStyle w:val="Hyperlink"/>
            <w:noProof/>
          </w:rPr>
          <w:t>Collections and donations</w:t>
        </w:r>
        <w:r>
          <w:rPr>
            <w:noProof/>
            <w:webHidden/>
          </w:rPr>
          <w:tab/>
        </w:r>
        <w:r>
          <w:rPr>
            <w:noProof/>
            <w:webHidden/>
          </w:rPr>
          <w:fldChar w:fldCharType="begin"/>
        </w:r>
        <w:r>
          <w:rPr>
            <w:noProof/>
            <w:webHidden/>
          </w:rPr>
          <w:instrText xml:space="preserve"> PAGEREF _Toc1744776 \h </w:instrText>
        </w:r>
        <w:r>
          <w:rPr>
            <w:noProof/>
            <w:webHidden/>
          </w:rPr>
        </w:r>
        <w:r>
          <w:rPr>
            <w:noProof/>
            <w:webHidden/>
          </w:rPr>
          <w:fldChar w:fldCharType="separate"/>
        </w:r>
        <w:r w:rsidR="00DF6194">
          <w:rPr>
            <w:noProof/>
            <w:webHidden/>
          </w:rPr>
          <w:t>2</w:t>
        </w:r>
        <w:r>
          <w:rPr>
            <w:noProof/>
            <w:webHidden/>
          </w:rPr>
          <w:fldChar w:fldCharType="end"/>
        </w:r>
      </w:hyperlink>
    </w:p>
    <w:p w14:paraId="4A73B1BE" w14:textId="0DF6518E" w:rsidR="00161871" w:rsidRDefault="00161871">
      <w:pPr>
        <w:pStyle w:val="TOC1"/>
        <w:rPr>
          <w:rFonts w:asciiTheme="minorHAnsi" w:eastAsiaTheme="minorEastAsia" w:hAnsiTheme="minorHAnsi" w:cstheme="minorBidi"/>
          <w:bCs w:val="0"/>
          <w:iCs w:val="0"/>
          <w:noProof/>
          <w:color w:val="auto"/>
          <w:sz w:val="22"/>
          <w:szCs w:val="22"/>
          <w:lang w:eastAsia="en-GB"/>
        </w:rPr>
      </w:pPr>
      <w:hyperlink w:anchor="_Toc1744777" w:history="1">
        <w:r w:rsidRPr="003463CF">
          <w:rPr>
            <w:rStyle w:val="Hyperlink"/>
            <w:noProof/>
          </w:rPr>
          <w:t>Income from members</w:t>
        </w:r>
        <w:r>
          <w:rPr>
            <w:noProof/>
            <w:webHidden/>
          </w:rPr>
          <w:tab/>
        </w:r>
        <w:r>
          <w:rPr>
            <w:noProof/>
            <w:webHidden/>
          </w:rPr>
          <w:fldChar w:fldCharType="begin"/>
        </w:r>
        <w:r>
          <w:rPr>
            <w:noProof/>
            <w:webHidden/>
          </w:rPr>
          <w:instrText xml:space="preserve"> PAGEREF _Toc1744777 \h </w:instrText>
        </w:r>
        <w:r>
          <w:rPr>
            <w:noProof/>
            <w:webHidden/>
          </w:rPr>
        </w:r>
        <w:r>
          <w:rPr>
            <w:noProof/>
            <w:webHidden/>
          </w:rPr>
          <w:fldChar w:fldCharType="separate"/>
        </w:r>
        <w:r w:rsidR="00DF6194">
          <w:rPr>
            <w:noProof/>
            <w:webHidden/>
          </w:rPr>
          <w:t>5</w:t>
        </w:r>
        <w:r>
          <w:rPr>
            <w:noProof/>
            <w:webHidden/>
          </w:rPr>
          <w:fldChar w:fldCharType="end"/>
        </w:r>
      </w:hyperlink>
    </w:p>
    <w:p w14:paraId="53769F30" w14:textId="4445D82B" w:rsidR="00161871" w:rsidRDefault="00161871">
      <w:pPr>
        <w:pStyle w:val="TOC1"/>
        <w:rPr>
          <w:rFonts w:asciiTheme="minorHAnsi" w:eastAsiaTheme="minorEastAsia" w:hAnsiTheme="minorHAnsi" w:cstheme="minorBidi"/>
          <w:bCs w:val="0"/>
          <w:iCs w:val="0"/>
          <w:noProof/>
          <w:color w:val="auto"/>
          <w:sz w:val="22"/>
          <w:szCs w:val="22"/>
          <w:lang w:eastAsia="en-GB"/>
        </w:rPr>
      </w:pPr>
      <w:hyperlink w:anchor="_Toc1744778" w:history="1">
        <w:r w:rsidRPr="003463CF">
          <w:rPr>
            <w:rStyle w:val="Hyperlink"/>
            <w:noProof/>
          </w:rPr>
          <w:t>Selling badges, cards, t-shirts or other merchandise</w:t>
        </w:r>
        <w:r>
          <w:rPr>
            <w:noProof/>
            <w:webHidden/>
          </w:rPr>
          <w:tab/>
        </w:r>
        <w:r>
          <w:rPr>
            <w:noProof/>
            <w:webHidden/>
          </w:rPr>
          <w:fldChar w:fldCharType="begin"/>
        </w:r>
        <w:r>
          <w:rPr>
            <w:noProof/>
            <w:webHidden/>
          </w:rPr>
          <w:instrText xml:space="preserve"> PAGEREF _Toc1744778 \h </w:instrText>
        </w:r>
        <w:r>
          <w:rPr>
            <w:noProof/>
            <w:webHidden/>
          </w:rPr>
        </w:r>
        <w:r>
          <w:rPr>
            <w:noProof/>
            <w:webHidden/>
          </w:rPr>
          <w:fldChar w:fldCharType="separate"/>
        </w:r>
        <w:r w:rsidR="00DF6194">
          <w:rPr>
            <w:noProof/>
            <w:webHidden/>
          </w:rPr>
          <w:t>6</w:t>
        </w:r>
        <w:r>
          <w:rPr>
            <w:noProof/>
            <w:webHidden/>
          </w:rPr>
          <w:fldChar w:fldCharType="end"/>
        </w:r>
      </w:hyperlink>
    </w:p>
    <w:p w14:paraId="08C5D420" w14:textId="237A018E" w:rsidR="00161871" w:rsidRDefault="00161871">
      <w:pPr>
        <w:pStyle w:val="TOC1"/>
        <w:rPr>
          <w:rFonts w:asciiTheme="minorHAnsi" w:eastAsiaTheme="minorEastAsia" w:hAnsiTheme="minorHAnsi" w:cstheme="minorBidi"/>
          <w:bCs w:val="0"/>
          <w:iCs w:val="0"/>
          <w:noProof/>
          <w:color w:val="auto"/>
          <w:sz w:val="22"/>
          <w:szCs w:val="22"/>
          <w:lang w:eastAsia="en-GB"/>
        </w:rPr>
      </w:pPr>
      <w:hyperlink w:anchor="_Toc1744779" w:history="1">
        <w:r w:rsidRPr="003463CF">
          <w:rPr>
            <w:rStyle w:val="Hyperlink"/>
            <w:noProof/>
          </w:rPr>
          <w:t>Organising fundraising events</w:t>
        </w:r>
        <w:r>
          <w:rPr>
            <w:noProof/>
            <w:webHidden/>
          </w:rPr>
          <w:tab/>
        </w:r>
        <w:r>
          <w:rPr>
            <w:noProof/>
            <w:webHidden/>
          </w:rPr>
          <w:fldChar w:fldCharType="begin"/>
        </w:r>
        <w:r>
          <w:rPr>
            <w:noProof/>
            <w:webHidden/>
          </w:rPr>
          <w:instrText xml:space="preserve"> PAGEREF _Toc1744779 \h </w:instrText>
        </w:r>
        <w:r>
          <w:rPr>
            <w:noProof/>
            <w:webHidden/>
          </w:rPr>
        </w:r>
        <w:r>
          <w:rPr>
            <w:noProof/>
            <w:webHidden/>
          </w:rPr>
          <w:fldChar w:fldCharType="separate"/>
        </w:r>
        <w:r w:rsidR="00DF6194">
          <w:rPr>
            <w:noProof/>
            <w:webHidden/>
          </w:rPr>
          <w:t>8</w:t>
        </w:r>
        <w:r>
          <w:rPr>
            <w:noProof/>
            <w:webHidden/>
          </w:rPr>
          <w:fldChar w:fldCharType="end"/>
        </w:r>
      </w:hyperlink>
    </w:p>
    <w:p w14:paraId="28678161" w14:textId="325E7F60" w:rsidR="00161871" w:rsidRDefault="00161871">
      <w:pPr>
        <w:pStyle w:val="TOC1"/>
        <w:rPr>
          <w:rFonts w:asciiTheme="minorHAnsi" w:eastAsiaTheme="minorEastAsia" w:hAnsiTheme="minorHAnsi" w:cstheme="minorBidi"/>
          <w:bCs w:val="0"/>
          <w:iCs w:val="0"/>
          <w:noProof/>
          <w:color w:val="auto"/>
          <w:sz w:val="22"/>
          <w:szCs w:val="22"/>
          <w:lang w:eastAsia="en-GB"/>
        </w:rPr>
      </w:pPr>
      <w:hyperlink w:anchor="_Toc1744780" w:history="1">
        <w:r w:rsidRPr="003463CF">
          <w:rPr>
            <w:rStyle w:val="Hyperlink"/>
            <w:noProof/>
          </w:rPr>
          <w:t>Gift Aid</w:t>
        </w:r>
        <w:r>
          <w:rPr>
            <w:noProof/>
            <w:webHidden/>
          </w:rPr>
          <w:tab/>
        </w:r>
        <w:r>
          <w:rPr>
            <w:noProof/>
            <w:webHidden/>
          </w:rPr>
          <w:fldChar w:fldCharType="begin"/>
        </w:r>
        <w:r>
          <w:rPr>
            <w:noProof/>
            <w:webHidden/>
          </w:rPr>
          <w:instrText xml:space="preserve"> PAGEREF _Toc1744780 \h </w:instrText>
        </w:r>
        <w:r>
          <w:rPr>
            <w:noProof/>
            <w:webHidden/>
          </w:rPr>
        </w:r>
        <w:r>
          <w:rPr>
            <w:noProof/>
            <w:webHidden/>
          </w:rPr>
          <w:fldChar w:fldCharType="separate"/>
        </w:r>
        <w:r w:rsidR="00DF6194">
          <w:rPr>
            <w:noProof/>
            <w:webHidden/>
          </w:rPr>
          <w:t>8</w:t>
        </w:r>
        <w:r>
          <w:rPr>
            <w:noProof/>
            <w:webHidden/>
          </w:rPr>
          <w:fldChar w:fldCharType="end"/>
        </w:r>
      </w:hyperlink>
    </w:p>
    <w:p w14:paraId="25DB3118" w14:textId="1011FF58" w:rsidR="00161871" w:rsidRDefault="00161871">
      <w:pPr>
        <w:pStyle w:val="TOC1"/>
        <w:rPr>
          <w:rStyle w:val="Hyperlink"/>
          <w:noProof/>
        </w:rPr>
      </w:pPr>
      <w:hyperlink w:anchor="_Toc1744781" w:history="1">
        <w:r w:rsidRPr="003463CF">
          <w:rPr>
            <w:rStyle w:val="Hyperlink"/>
            <w:noProof/>
          </w:rPr>
          <w:t>Applying for grants</w:t>
        </w:r>
        <w:r>
          <w:rPr>
            <w:noProof/>
            <w:webHidden/>
          </w:rPr>
          <w:tab/>
        </w:r>
        <w:r>
          <w:rPr>
            <w:noProof/>
            <w:webHidden/>
          </w:rPr>
          <w:fldChar w:fldCharType="begin"/>
        </w:r>
        <w:r>
          <w:rPr>
            <w:noProof/>
            <w:webHidden/>
          </w:rPr>
          <w:instrText xml:space="preserve"> PAGEREF _Toc1744781 \h </w:instrText>
        </w:r>
        <w:r>
          <w:rPr>
            <w:noProof/>
            <w:webHidden/>
          </w:rPr>
        </w:r>
        <w:r>
          <w:rPr>
            <w:noProof/>
            <w:webHidden/>
          </w:rPr>
          <w:fldChar w:fldCharType="separate"/>
        </w:r>
        <w:r w:rsidR="00DF6194">
          <w:rPr>
            <w:noProof/>
            <w:webHidden/>
          </w:rPr>
          <w:t>9</w:t>
        </w:r>
        <w:r>
          <w:rPr>
            <w:noProof/>
            <w:webHidden/>
          </w:rPr>
          <w:fldChar w:fldCharType="end"/>
        </w:r>
      </w:hyperlink>
    </w:p>
    <w:p w14:paraId="64F72ACD" w14:textId="76647503" w:rsidR="00161871" w:rsidRPr="00161871" w:rsidRDefault="00161871" w:rsidP="00161871">
      <w:pPr>
        <w:pStyle w:val="TOC1"/>
      </w:pPr>
      <w:r>
        <w:t>Useful contacts</w:t>
      </w:r>
      <w:r>
        <w:tab/>
      </w:r>
      <w:r>
        <w:fldChar w:fldCharType="begin"/>
      </w:r>
      <w:r>
        <w:instrText xml:space="preserve"> PAGEREF _Ref1743119 \h </w:instrText>
      </w:r>
      <w:r>
        <w:fldChar w:fldCharType="separate"/>
      </w:r>
      <w:r w:rsidR="00DF6194">
        <w:rPr>
          <w:noProof/>
        </w:rPr>
        <w:t>2</w:t>
      </w:r>
      <w:r>
        <w:fldChar w:fldCharType="end"/>
      </w:r>
    </w:p>
    <w:p w14:paraId="2F7723C9" w14:textId="6633D839" w:rsidR="000C50A7" w:rsidRDefault="007031CC" w:rsidP="007031CC">
      <w:pPr>
        <w:pStyle w:val="Heading2"/>
      </w:pPr>
      <w:r>
        <w:rPr>
          <w:sz w:val="24"/>
          <w:szCs w:val="28"/>
        </w:rPr>
        <w:fldChar w:fldCharType="end"/>
      </w:r>
      <w:bookmarkStart w:id="0" w:name="_Toc1744775"/>
      <w:r w:rsidR="000C50A7">
        <w:t>Why raise money?</w:t>
      </w:r>
      <w:bookmarkEnd w:id="0"/>
    </w:p>
    <w:p w14:paraId="08A491AB" w14:textId="2C618498" w:rsidR="000C50A7" w:rsidRDefault="000C50A7" w:rsidP="000C50A7">
      <w:r>
        <w:t>Fundraising is always more successful if you know what you are raising the money for and have a clear idea of how much you need. Before you start trying to raise money, it is a good idea to make a list of your likely costs</w:t>
      </w:r>
      <w:r w:rsidR="00895858">
        <w:t>.</w:t>
      </w:r>
      <w:r>
        <w:t xml:space="preserve"> This will be your </w:t>
      </w:r>
      <w:r w:rsidRPr="000C50A7">
        <w:t>budget</w:t>
      </w:r>
      <w:r>
        <w:t xml:space="preserve">. </w:t>
      </w:r>
    </w:p>
    <w:p w14:paraId="2C74F0B7" w14:textId="18D07466" w:rsidR="000C50A7" w:rsidRDefault="000C50A7" w:rsidP="000C50A7">
      <w:r w:rsidRPr="000C50A7">
        <w:t>Keeping accurate accounts</w:t>
      </w:r>
      <w:r>
        <w:t xml:space="preserve"> can help you work out how much you have spent on similar activities in the past. If you need the money to start something new, </w:t>
      </w:r>
      <w:r w:rsidR="00895858">
        <w:t xml:space="preserve">do </w:t>
      </w:r>
      <w:r>
        <w:t>some research to find out how much each aspect of the project will cost.</w:t>
      </w:r>
    </w:p>
    <w:p w14:paraId="1D435AAC" w14:textId="33101161" w:rsidR="000C50A7" w:rsidRDefault="000C50A7" w:rsidP="000C50A7">
      <w:r>
        <w:t xml:space="preserve">Using your </w:t>
      </w:r>
      <w:r w:rsidRPr="000C50A7">
        <w:t>budget</w:t>
      </w:r>
      <w:r>
        <w:t>, you can arrive at an overall fundraising target. You can then think about how to raise the money you need.</w:t>
      </w:r>
    </w:p>
    <w:p w14:paraId="0A778AB0" w14:textId="33D516A9" w:rsidR="000C50A7" w:rsidRPr="000C50A7" w:rsidRDefault="000C50A7" w:rsidP="000C50A7">
      <w:r>
        <w:t xml:space="preserve">For more help with account keeping and making a budget, see our sheets </w:t>
      </w:r>
      <w:r>
        <w:rPr>
          <w:i/>
        </w:rPr>
        <w:t>Your group’s money</w:t>
      </w:r>
      <w:r>
        <w:t xml:space="preserve">, </w:t>
      </w:r>
      <w:r>
        <w:rPr>
          <w:i/>
        </w:rPr>
        <w:t>The Treasurer’s Role</w:t>
      </w:r>
      <w:r>
        <w:t xml:space="preserve">, and </w:t>
      </w:r>
      <w:r>
        <w:rPr>
          <w:i/>
        </w:rPr>
        <w:t>Budgets</w:t>
      </w:r>
      <w:r>
        <w:t xml:space="preserve">. </w:t>
      </w:r>
    </w:p>
    <w:p w14:paraId="2660B20A" w14:textId="77777777" w:rsidR="001C75F2" w:rsidRDefault="001C75F2">
      <w:pPr>
        <w:spacing w:before="0" w:after="200" w:line="276" w:lineRule="auto"/>
        <w:rPr>
          <w:rFonts w:ascii="Kozuka Gothic Pro H" w:eastAsia="Kozuka Gothic Pro H" w:hAnsi="Kozuka Gothic Pro H" w:cstheme="majorBidi"/>
          <w:color w:val="5F497A" w:themeColor="accent4" w:themeShade="BF"/>
          <w:sz w:val="48"/>
          <w:szCs w:val="48"/>
        </w:rPr>
      </w:pPr>
      <w:r>
        <w:br w:type="page"/>
      </w:r>
    </w:p>
    <w:p w14:paraId="0BD65B9B" w14:textId="648A3D5B" w:rsidR="000C50A7" w:rsidRDefault="000C50A7" w:rsidP="000C50A7">
      <w:pPr>
        <w:pStyle w:val="Heading2"/>
      </w:pPr>
      <w:bookmarkStart w:id="1" w:name="_Toc1744776"/>
      <w:r>
        <w:lastRenderedPageBreak/>
        <w:t>Collections and donations</w:t>
      </w:r>
      <w:bookmarkEnd w:id="1"/>
    </w:p>
    <w:p w14:paraId="39850062" w14:textId="77777777" w:rsidR="000C50A7" w:rsidRDefault="000C50A7" w:rsidP="000C50A7">
      <w:r>
        <w:t>There are many ways of collecting money from supporters. Here are a few ideas. You will need permission to do some of these, but this is generally easy to get.</w:t>
      </w:r>
    </w:p>
    <w:p w14:paraId="68E8913A" w14:textId="16F26C16" w:rsidR="00886CA9" w:rsidRDefault="00886CA9" w:rsidP="00886CA9">
      <w:pPr>
        <w:pStyle w:val="Heading4"/>
      </w:pPr>
      <w:r>
        <w:t>Fundraising appeals</w:t>
      </w:r>
      <w:r w:rsidR="001C75F2">
        <w:t xml:space="preserve"> (crowdfunding)</w:t>
      </w:r>
    </w:p>
    <w:p w14:paraId="3D1851E9" w14:textId="77777777" w:rsidR="00886CA9" w:rsidRDefault="00886CA9" w:rsidP="00886CA9">
      <w:r>
        <w:t>A fundraising appeal is a specific publicity drive in which you ask for donations for something in particular. A good appeal will give clear information about why you need the money, what you will use it for, and how people can make donations. For example:</w:t>
      </w:r>
    </w:p>
    <w:p w14:paraId="690B2A70" w14:textId="04783ED6" w:rsidR="00886CA9" w:rsidRPr="00091F4D" w:rsidRDefault="00886CA9" w:rsidP="00886CA9">
      <w:pPr>
        <w:pStyle w:val="ListParagraph"/>
      </w:pPr>
      <w:r w:rsidRPr="00091F4D">
        <w:t>Our monthly running costs for room hire, refreshments and tran</w:t>
      </w:r>
      <w:r w:rsidR="00162FEA">
        <w:t>sport are £160. We are asking 32</w:t>
      </w:r>
      <w:r w:rsidRPr="00091F4D">
        <w:t xml:space="preserve"> people to make a monthly donation of £5 by standing order to cover these costs. We can then concentrate on providing fun, interesting and stimulating activities for the children.</w:t>
      </w:r>
    </w:p>
    <w:p w14:paraId="6C67FFDF" w14:textId="21DE27FA" w:rsidR="00886CA9" w:rsidRPr="00091F4D" w:rsidRDefault="00886CA9" w:rsidP="00886CA9">
      <w:pPr>
        <w:pStyle w:val="ListParagraph"/>
      </w:pPr>
      <w:r w:rsidRPr="00091F4D">
        <w:t>Each meal provided by our Meals on Wheels service costs £6.50 (for the ingredients, kitchen facilities and transport costs). A donation of £52 would provide an elderly person wi</w:t>
      </w:r>
      <w:r w:rsidR="00162FEA">
        <w:t>th a hot meal twice a week for a month</w:t>
      </w:r>
      <w:r w:rsidRPr="00091F4D">
        <w:t>.</w:t>
      </w:r>
    </w:p>
    <w:p w14:paraId="6CD01182" w14:textId="77777777" w:rsidR="00886CA9" w:rsidRPr="00091F4D" w:rsidRDefault="00886CA9" w:rsidP="00886CA9">
      <w:pPr>
        <w:pStyle w:val="ListParagraph"/>
      </w:pPr>
      <w:r w:rsidRPr="00091F4D">
        <w:t>The cost of redecorating our community room is £1,500. We plan to do the work in November so the room is ready for the children’s Christmas party and pensioners’ Christmas lunch in December. We have already raised £900 during the year at our fetes, jumble sales and bingo nights, and are asking for donations to make up the difference. We really appreciate all donations – please give whatever you can.</w:t>
      </w:r>
    </w:p>
    <w:p w14:paraId="2AFFF483" w14:textId="31760033" w:rsidR="00D106F0" w:rsidRDefault="00886CA9" w:rsidP="00D106F0">
      <w:r>
        <w:t xml:space="preserve">You could </w:t>
      </w:r>
      <w:r w:rsidR="00D106F0">
        <w:t xml:space="preserve">set up your fundraising appeal online using an </w:t>
      </w:r>
      <w:r w:rsidR="00D106F0" w:rsidRPr="00091F4D">
        <w:t xml:space="preserve">online fundraising tool, </w:t>
      </w:r>
      <w:r w:rsidR="00D106F0">
        <w:t xml:space="preserve">and publicise it on </w:t>
      </w:r>
      <w:r w:rsidR="00D106F0" w:rsidRPr="00091F4D">
        <w:t>social media</w:t>
      </w:r>
      <w:r w:rsidR="00D106F0">
        <w:t xml:space="preserve"> or by email. This is generally referred to as crowdfunding (see </w:t>
      </w:r>
      <w:r w:rsidR="001C75F2">
        <w:t>below</w:t>
      </w:r>
      <w:r w:rsidR="00D106F0">
        <w:t xml:space="preserve"> for more information on this).</w:t>
      </w:r>
    </w:p>
    <w:p w14:paraId="053CA00A" w14:textId="178F2707" w:rsidR="00886CA9" w:rsidRDefault="00D106F0" w:rsidP="00D106F0">
      <w:r>
        <w:t xml:space="preserve">You could also </w:t>
      </w:r>
      <w:r w:rsidR="00886CA9">
        <w:t xml:space="preserve">send your appeal to members and supporters by post, </w:t>
      </w:r>
      <w:r w:rsidR="00886CA9" w:rsidRPr="00091F4D">
        <w:t>ask local businesses to donate</w:t>
      </w:r>
      <w:r w:rsidR="00886CA9">
        <w:t xml:space="preserve">, distribute </w:t>
      </w:r>
      <w:r w:rsidR="00886CA9" w:rsidRPr="00091F4D">
        <w:t>flyers</w:t>
      </w:r>
      <w:r w:rsidR="00886CA9">
        <w:t xml:space="preserve"> at events, or send a news release to the </w:t>
      </w:r>
      <w:r w:rsidR="00886CA9" w:rsidRPr="00091F4D">
        <w:t>local media</w:t>
      </w:r>
      <w:r w:rsidR="00886CA9">
        <w:t>.</w:t>
      </w:r>
    </w:p>
    <w:p w14:paraId="4C148D5B" w14:textId="52A86044" w:rsidR="00886CA9" w:rsidRDefault="00886CA9" w:rsidP="00886CA9">
      <w:r>
        <w:t xml:space="preserve">Groups in Sussex can print flyers in the Resource Centre print room. You may also find it useful to look at our information sheets </w:t>
      </w:r>
      <w:r>
        <w:rPr>
          <w:i/>
        </w:rPr>
        <w:t>Facebook for community groups</w:t>
      </w:r>
      <w:r>
        <w:t xml:space="preserve">, </w:t>
      </w:r>
      <w:r>
        <w:rPr>
          <w:i/>
        </w:rPr>
        <w:t xml:space="preserve">Fundraising from local businesses </w:t>
      </w:r>
      <w:r>
        <w:t xml:space="preserve">and </w:t>
      </w:r>
      <w:r>
        <w:rPr>
          <w:i/>
        </w:rPr>
        <w:t>Writing a news release</w:t>
      </w:r>
      <w:r>
        <w:t xml:space="preserve">. Our website contains information about online fundraising </w:t>
      </w:r>
      <w:proofErr w:type="spellStart"/>
      <w:r>
        <w:t>tools</w:t>
      </w:r>
      <w:r w:rsidR="001D3EFF" w:rsidRPr="001D3EFF">
        <w:rPr>
          <w:rStyle w:val="FootnoteReference"/>
        </w:rPr>
        <w:fldChar w:fldCharType="begin"/>
      </w:r>
      <w:r w:rsidR="001D3EFF" w:rsidRPr="001D3EFF">
        <w:rPr>
          <w:vertAlign w:val="superscript"/>
        </w:rPr>
        <w:instrText xml:space="preserve"> NOTEREF _Ref1743522 \h </w:instrText>
      </w:r>
      <w:r w:rsidR="001D3EFF" w:rsidRPr="001D3EFF">
        <w:rPr>
          <w:rStyle w:val="FootnoteReference"/>
        </w:rPr>
        <w:instrText xml:space="preserve"> \* MERGEFORMAT </w:instrText>
      </w:r>
      <w:r w:rsidR="001D3EFF" w:rsidRPr="001D3EFF">
        <w:rPr>
          <w:rStyle w:val="FootnoteReference"/>
        </w:rPr>
      </w:r>
      <w:r w:rsidR="001D3EFF" w:rsidRPr="001D3EFF">
        <w:rPr>
          <w:rStyle w:val="FootnoteReference"/>
        </w:rPr>
        <w:fldChar w:fldCharType="separate"/>
      </w:r>
      <w:r w:rsidR="00DF6194">
        <w:rPr>
          <w:vertAlign w:val="superscript"/>
        </w:rPr>
        <w:t>i</w:t>
      </w:r>
      <w:proofErr w:type="spellEnd"/>
      <w:r w:rsidR="001D3EFF" w:rsidRPr="001D3EFF">
        <w:rPr>
          <w:rStyle w:val="FootnoteReference"/>
        </w:rPr>
        <w:fldChar w:fldCharType="end"/>
      </w:r>
      <w:r w:rsidR="001D3EFF">
        <w:t xml:space="preserve"> </w:t>
      </w:r>
      <w:r>
        <w:t>and local media contacts</w:t>
      </w:r>
      <w:r>
        <w:rPr>
          <w:rStyle w:val="FootnoteReference"/>
        </w:rPr>
        <w:footnoteReference w:id="2"/>
      </w:r>
      <w:r>
        <w:t>.</w:t>
      </w:r>
    </w:p>
    <w:p w14:paraId="4B7FC8EE" w14:textId="6D294D60" w:rsidR="00886CA9" w:rsidRDefault="00886CA9" w:rsidP="00886CA9">
      <w:pPr>
        <w:pStyle w:val="Heading5"/>
      </w:pPr>
      <w:bookmarkStart w:id="2" w:name="_Ref1735661"/>
      <w:r>
        <w:t>Crowdfunding</w:t>
      </w:r>
      <w:bookmarkEnd w:id="2"/>
      <w:r w:rsidR="001C75F2">
        <w:t xml:space="preserve"> tips</w:t>
      </w:r>
    </w:p>
    <w:p w14:paraId="004C4063" w14:textId="1A948B5D" w:rsidR="00886CA9" w:rsidRDefault="00886CA9" w:rsidP="00D106F0">
      <w:r>
        <w:t xml:space="preserve">Crowdfunding can be a very effective way to raise money, but works best for specific projects or short-term fundraising appeals, and </w:t>
      </w:r>
      <w:r w:rsidR="00D106F0">
        <w:t>is</w:t>
      </w:r>
      <w:r>
        <w:t xml:space="preserve"> most effective if you have good and wide-reaching social media networks.</w:t>
      </w:r>
    </w:p>
    <w:p w14:paraId="084EB4FD" w14:textId="2C112E7D" w:rsidR="00886CA9" w:rsidRDefault="002A3C6A" w:rsidP="00886CA9">
      <w:r>
        <w:t xml:space="preserve">There are many different </w:t>
      </w:r>
      <w:r w:rsidR="00886CA9">
        <w:t>crowdfunding websites</w:t>
      </w:r>
      <w:bookmarkStart w:id="3" w:name="_Ref1743522"/>
      <w:r w:rsidR="004C0402">
        <w:rPr>
          <w:rStyle w:val="EndnoteReference"/>
        </w:rPr>
        <w:endnoteReference w:id="2"/>
      </w:r>
      <w:bookmarkEnd w:id="3"/>
      <w:r w:rsidR="00886CA9">
        <w:t>. You will need to find the one that is best suited to you. They generally work in the following way:</w:t>
      </w:r>
    </w:p>
    <w:p w14:paraId="4E820908" w14:textId="77777777" w:rsidR="00886CA9" w:rsidRDefault="00886CA9" w:rsidP="00886CA9">
      <w:pPr>
        <w:pStyle w:val="ListParagraph"/>
      </w:pPr>
      <w:r>
        <w:t>Your group registers on a site</w:t>
      </w:r>
    </w:p>
    <w:p w14:paraId="6DA145D2" w14:textId="77777777" w:rsidR="00886CA9" w:rsidRDefault="00886CA9" w:rsidP="00886CA9">
      <w:pPr>
        <w:pStyle w:val="ListParagraph"/>
      </w:pPr>
      <w:r>
        <w:t>You write a short funding appeal</w:t>
      </w:r>
    </w:p>
    <w:p w14:paraId="5F00769C" w14:textId="77777777" w:rsidR="00886CA9" w:rsidRDefault="00886CA9" w:rsidP="00886CA9">
      <w:pPr>
        <w:pStyle w:val="ListParagraph"/>
      </w:pPr>
      <w:r>
        <w:t>You state how much you want to raise</w:t>
      </w:r>
    </w:p>
    <w:p w14:paraId="2FD3191D" w14:textId="77777777" w:rsidR="00886CA9" w:rsidRDefault="00886CA9" w:rsidP="00886CA9">
      <w:pPr>
        <w:pStyle w:val="ListParagraph"/>
      </w:pPr>
      <w:r>
        <w:lastRenderedPageBreak/>
        <w:t>You then have a ‘page’ on the crowdfunding site</w:t>
      </w:r>
    </w:p>
    <w:p w14:paraId="50772A3A" w14:textId="77777777" w:rsidR="00886CA9" w:rsidRDefault="00886CA9" w:rsidP="00886CA9">
      <w:pPr>
        <w:pStyle w:val="ListParagraph"/>
      </w:pPr>
      <w:r>
        <w:t>You circulate a link to your appeal by Facebook, Twitter, email, or any other networks you have</w:t>
      </w:r>
    </w:p>
    <w:p w14:paraId="069BD1DC" w14:textId="77777777" w:rsidR="00886CA9" w:rsidRDefault="00886CA9" w:rsidP="00886CA9">
      <w:pPr>
        <w:pStyle w:val="ListParagraph"/>
      </w:pPr>
      <w:r>
        <w:t>Your supporters can log on and make a donation</w:t>
      </w:r>
    </w:p>
    <w:p w14:paraId="22CE8FC8" w14:textId="77777777" w:rsidR="00886CA9" w:rsidRDefault="00886CA9" w:rsidP="00886CA9">
      <w:pPr>
        <w:pStyle w:val="ListParagraph"/>
      </w:pPr>
      <w:r>
        <w:t>Your page shows your ‘target’ and the total amount that has been donated or pledged so far.</w:t>
      </w:r>
    </w:p>
    <w:p w14:paraId="696EC199" w14:textId="77777777" w:rsidR="00886CA9" w:rsidRDefault="00886CA9" w:rsidP="00886CA9">
      <w:r>
        <w:t>Here are some of the things to bear in mind when choosing the type of crowdfunding site to use:</w:t>
      </w:r>
    </w:p>
    <w:p w14:paraId="3B7405B9" w14:textId="34C49483" w:rsidR="001C75F2" w:rsidRDefault="00886CA9" w:rsidP="001C75F2">
      <w:pPr>
        <w:pStyle w:val="ListParagraph"/>
      </w:pPr>
      <w:r>
        <w:t xml:space="preserve">Crowdfunding sites may charge you a fee. This is usually </w:t>
      </w:r>
      <w:r w:rsidR="00D106F0">
        <w:t xml:space="preserve">between 3% and 6% </w:t>
      </w:r>
      <w:r>
        <w:t xml:space="preserve">of the total amount of </w:t>
      </w:r>
      <w:r w:rsidR="00D106F0">
        <w:t>money you raise.</w:t>
      </w:r>
      <w:r>
        <w:t xml:space="preserve"> </w:t>
      </w:r>
      <w:r w:rsidR="001C75F2">
        <w:t xml:space="preserve">Our list of </w:t>
      </w:r>
      <w:r w:rsidR="001C75F2" w:rsidRPr="001C75F2">
        <w:t xml:space="preserve">online fundraising </w:t>
      </w:r>
      <w:proofErr w:type="spellStart"/>
      <w:r w:rsidR="001C75F2" w:rsidRPr="001C75F2">
        <w:t>tools</w:t>
      </w:r>
      <w:r w:rsidR="001C75F2" w:rsidRPr="001C75F2">
        <w:rPr>
          <w:vertAlign w:val="superscript"/>
        </w:rPr>
        <w:fldChar w:fldCharType="begin"/>
      </w:r>
      <w:r w:rsidR="001C75F2" w:rsidRPr="001C75F2">
        <w:rPr>
          <w:vertAlign w:val="superscript"/>
        </w:rPr>
        <w:instrText xml:space="preserve"> NOTEREF _Ref1743522 \h </w:instrText>
      </w:r>
      <w:r w:rsidR="001C75F2">
        <w:rPr>
          <w:vertAlign w:val="superscript"/>
        </w:rPr>
        <w:instrText xml:space="preserve"> \* MERGEFORMAT </w:instrText>
      </w:r>
      <w:r w:rsidR="001C75F2" w:rsidRPr="001C75F2">
        <w:rPr>
          <w:vertAlign w:val="superscript"/>
        </w:rPr>
      </w:r>
      <w:r w:rsidR="001C75F2" w:rsidRPr="001C75F2">
        <w:rPr>
          <w:vertAlign w:val="superscript"/>
        </w:rPr>
        <w:fldChar w:fldCharType="separate"/>
      </w:r>
      <w:r w:rsidR="00DF6194">
        <w:rPr>
          <w:vertAlign w:val="superscript"/>
        </w:rPr>
        <w:t>i</w:t>
      </w:r>
      <w:proofErr w:type="spellEnd"/>
      <w:r w:rsidR="001C75F2" w:rsidRPr="001C75F2">
        <w:rPr>
          <w:vertAlign w:val="superscript"/>
        </w:rPr>
        <w:fldChar w:fldCharType="end"/>
      </w:r>
      <w:r w:rsidR="001C75F2">
        <w:t xml:space="preserve"> includes some sites who don't charge fees or whose fees are lower than usual.</w:t>
      </w:r>
    </w:p>
    <w:p w14:paraId="5905F188" w14:textId="6D0C5249" w:rsidR="00886CA9" w:rsidRDefault="001C75F2" w:rsidP="001C75F2">
      <w:pPr>
        <w:pStyle w:val="ListParagraph"/>
      </w:pPr>
      <w:r>
        <w:t xml:space="preserve"> </w:t>
      </w:r>
      <w:r w:rsidR="00886CA9">
        <w:t xml:space="preserve">If you use </w:t>
      </w:r>
      <w:proofErr w:type="spellStart"/>
      <w:r w:rsidR="00886CA9">
        <w:t>Paypal</w:t>
      </w:r>
      <w:proofErr w:type="spellEnd"/>
      <w:r w:rsidR="00886CA9">
        <w:t xml:space="preserve">, you will pay </w:t>
      </w:r>
      <w:proofErr w:type="spellStart"/>
      <w:r w:rsidR="00886CA9">
        <w:t>Paypal</w:t>
      </w:r>
      <w:proofErr w:type="spellEnd"/>
      <w:r w:rsidR="00886CA9">
        <w:t xml:space="preserve"> fees on top of this.</w:t>
      </w:r>
      <w:r w:rsidR="00D106F0">
        <w:t xml:space="preserve"> </w:t>
      </w:r>
      <w:proofErr w:type="spellStart"/>
      <w:r w:rsidR="00D106F0">
        <w:t>Paypal</w:t>
      </w:r>
      <w:proofErr w:type="spellEnd"/>
      <w:r w:rsidR="00D106F0">
        <w:t xml:space="preserve"> fees are lower for charities</w:t>
      </w:r>
      <w:r w:rsidR="00ED5ABA">
        <w:t>, so it’s worth registering for a charity account with them.</w:t>
      </w:r>
    </w:p>
    <w:p w14:paraId="540FDE46" w14:textId="41D40723" w:rsidR="00886CA9" w:rsidRDefault="00886CA9" w:rsidP="00D106F0">
      <w:pPr>
        <w:pStyle w:val="ListParagraph"/>
      </w:pPr>
      <w:r>
        <w:t>On some sites you only get the money if you reach y</w:t>
      </w:r>
      <w:r w:rsidR="001C75F2">
        <w:t>our target (see the section on Pledge fundraising</w:t>
      </w:r>
      <w:r w:rsidR="00D106F0">
        <w:t xml:space="preserve"> on page </w:t>
      </w:r>
      <w:r w:rsidR="00D106F0">
        <w:fldChar w:fldCharType="begin"/>
      </w:r>
      <w:r w:rsidR="00D106F0">
        <w:instrText xml:space="preserve"> PAGEREF _Ref1735720 \h </w:instrText>
      </w:r>
      <w:r w:rsidR="00D106F0">
        <w:fldChar w:fldCharType="separate"/>
      </w:r>
      <w:r w:rsidR="00DF6194">
        <w:rPr>
          <w:noProof/>
        </w:rPr>
        <w:t>5</w:t>
      </w:r>
      <w:r w:rsidR="00D106F0">
        <w:fldChar w:fldCharType="end"/>
      </w:r>
      <w:r>
        <w:t>).</w:t>
      </w:r>
    </w:p>
    <w:p w14:paraId="7FCF0488" w14:textId="62B07164" w:rsidR="00886CA9" w:rsidRDefault="00886CA9" w:rsidP="00886CA9">
      <w:pPr>
        <w:pStyle w:val="ListParagraph"/>
      </w:pPr>
      <w:r>
        <w:t>Look for a site that has other campaigns similar to yours (people use crowdfunding for all sorts of things, e.g. a community project, starting a small business, making a film, supporting a</w:t>
      </w:r>
      <w:r w:rsidR="00162FEA">
        <w:t>n</w:t>
      </w:r>
      <w:r>
        <w:t xml:space="preserve"> ill child, or funding a campaign).</w:t>
      </w:r>
    </w:p>
    <w:p w14:paraId="4FB33B10" w14:textId="77777777" w:rsidR="00D106F0" w:rsidRDefault="00886CA9" w:rsidP="00D106F0">
      <w:pPr>
        <w:pStyle w:val="ListParagraph"/>
      </w:pPr>
      <w:r>
        <w:t>Crowdfunding is used all over the world, so find a site that has lots of other appeals in your country.</w:t>
      </w:r>
    </w:p>
    <w:p w14:paraId="1A436D22" w14:textId="29EDAB35" w:rsidR="000C50A7" w:rsidRDefault="000C50A7" w:rsidP="00886CA9">
      <w:pPr>
        <w:pStyle w:val="Heading4"/>
      </w:pPr>
      <w:r>
        <w:t>Collections</w:t>
      </w:r>
    </w:p>
    <w:p w14:paraId="27BE71A4" w14:textId="77777777" w:rsidR="000C50A7" w:rsidRDefault="000C50A7" w:rsidP="000C50A7">
      <w:r>
        <w:t>If you are having a small stall at an event it is always useful to have a collection tin for members of the public to make small donations to your group.</w:t>
      </w:r>
    </w:p>
    <w:p w14:paraId="501A7492" w14:textId="77777777" w:rsidR="000C50A7" w:rsidRDefault="000C50A7" w:rsidP="000C50A7">
      <w:r>
        <w:t>If you are having a collection at your own event, you could:</w:t>
      </w:r>
    </w:p>
    <w:p w14:paraId="21F6F6A2" w14:textId="77777777" w:rsidR="000C50A7" w:rsidRDefault="000C50A7" w:rsidP="0074621F">
      <w:pPr>
        <w:pStyle w:val="ListParagraph"/>
      </w:pPr>
      <w:r>
        <w:t>Have large labelled buckets</w:t>
      </w:r>
    </w:p>
    <w:p w14:paraId="1A60666B" w14:textId="77777777" w:rsidR="000C50A7" w:rsidRDefault="000C50A7" w:rsidP="0074621F">
      <w:pPr>
        <w:pStyle w:val="ListParagraph"/>
      </w:pPr>
      <w:r>
        <w:t>Use a paddling pool or water feature to make a ‘wishing well’</w:t>
      </w:r>
    </w:p>
    <w:p w14:paraId="7F45C7DF" w14:textId="77777777" w:rsidR="000C50A7" w:rsidRDefault="000C50A7" w:rsidP="0074621F">
      <w:pPr>
        <w:pStyle w:val="ListParagraph"/>
      </w:pPr>
      <w:r>
        <w:t>Create a ‘Coin Painting’. As people donate coins a group of ‘artists’ could create pictures on the ground or on a large board, using the coins.</w:t>
      </w:r>
    </w:p>
    <w:p w14:paraId="1DA3F910" w14:textId="6B288AAF" w:rsidR="00E3307F" w:rsidRDefault="00E3307F" w:rsidP="0074621F">
      <w:pPr>
        <w:pStyle w:val="ListParagraph"/>
      </w:pPr>
      <w:r>
        <w:t>Register with a</w:t>
      </w:r>
      <w:r w:rsidR="004C0402">
        <w:t>n online</w:t>
      </w:r>
      <w:r>
        <w:t xml:space="preserve"> service that allows people to donate by text</w:t>
      </w:r>
      <w:r w:rsidR="004C0402">
        <w:t>.</w:t>
      </w:r>
      <w:r>
        <w:t xml:space="preserve"> </w:t>
      </w:r>
    </w:p>
    <w:p w14:paraId="0EEEDB16" w14:textId="0441314D" w:rsidR="00730DFE" w:rsidRDefault="002A3C6A" w:rsidP="000C50A7">
      <w:pPr>
        <w:pStyle w:val="ListParagraph"/>
      </w:pPr>
      <w:r>
        <w:t>Hire or buy contactless donation boxes</w:t>
      </w:r>
      <w:r w:rsidR="00730DFE">
        <w:rPr>
          <w:rStyle w:val="FootnoteReference"/>
        </w:rPr>
        <w:footnoteReference w:id="3"/>
      </w:r>
      <w:r>
        <w:t>, so that people can donate by debit or credit card</w:t>
      </w:r>
      <w:r w:rsidR="00730DFE">
        <w:t>. This is quite expensive though, and the companies that make and loan the boxes will take a percentage of each donation (up to 5%).</w:t>
      </w:r>
    </w:p>
    <w:p w14:paraId="69511714" w14:textId="77777777" w:rsidR="00730DFE" w:rsidRDefault="00730DFE" w:rsidP="00730DFE"/>
    <w:p w14:paraId="3311AE46" w14:textId="7C579522" w:rsidR="000C50A7" w:rsidRDefault="000C50A7" w:rsidP="00730DFE">
      <w:r>
        <w:t xml:space="preserve">You can also organise a street collection. You will need a permit from the local council for this. See our information sheet </w:t>
      </w:r>
      <w:r w:rsidRPr="00730DFE">
        <w:rPr>
          <w:i/>
        </w:rPr>
        <w:t>Licensing and regulations</w:t>
      </w:r>
      <w:r>
        <w:t xml:space="preserve"> </w:t>
      </w:r>
      <w:r w:rsidRPr="00730DFE">
        <w:rPr>
          <w:i/>
        </w:rPr>
        <w:t xml:space="preserve">for events and fundraising activities </w:t>
      </w:r>
      <w:r>
        <w:t xml:space="preserve">for more details. You can make your collection more  appealing by dressing up, having musicians or performers with you, having information about your group available, or having </w:t>
      </w:r>
      <w:r w:rsidRPr="000C50A7">
        <w:t>stickers</w:t>
      </w:r>
      <w:r>
        <w:t xml:space="preserve"> to give to those who donate. You can print stickers in the Resource Centre print room. </w:t>
      </w:r>
    </w:p>
    <w:p w14:paraId="5F5A9EBF" w14:textId="77777777" w:rsidR="001C75F2" w:rsidRDefault="001C75F2">
      <w:pPr>
        <w:spacing w:before="0" w:after="200" w:line="276" w:lineRule="auto"/>
        <w:rPr>
          <w:rFonts w:ascii="Kozuka Gothic Pro H" w:eastAsia="Kozuka Gothic Pro H" w:hAnsi="Kozuka Gothic Pro H" w:cstheme="majorBidi"/>
          <w:bCs/>
          <w:iCs/>
          <w:color w:val="5F497A" w:themeColor="accent4" w:themeShade="BF"/>
          <w:sz w:val="28"/>
          <w:szCs w:val="28"/>
        </w:rPr>
      </w:pPr>
      <w:r>
        <w:br w:type="page"/>
      </w:r>
    </w:p>
    <w:p w14:paraId="48577B70" w14:textId="669AE546" w:rsidR="000C50A7" w:rsidRDefault="000C50A7" w:rsidP="000C50A7">
      <w:pPr>
        <w:pStyle w:val="Heading4"/>
      </w:pPr>
      <w:r>
        <w:lastRenderedPageBreak/>
        <w:t>Raffles</w:t>
      </w:r>
    </w:p>
    <w:p w14:paraId="5F274084" w14:textId="164DB3B0" w:rsidR="000C50A7" w:rsidRDefault="000C50A7" w:rsidP="000C50A7">
      <w:r>
        <w:t xml:space="preserve">You could hold a raffle at an event, or even on the coach if you are going on an outing. For this kind of raffle you can buy books of cloakroom tickets from a stationery shop. This is called an </w:t>
      </w:r>
      <w:r w:rsidRPr="000C50A7">
        <w:t>incidental non-commercial lottery</w:t>
      </w:r>
      <w:r>
        <w:t>, and it does not need to be registered.</w:t>
      </w:r>
    </w:p>
    <w:p w14:paraId="0D5D4DB2" w14:textId="25193BF9" w:rsidR="004C0402" w:rsidRDefault="004C0402" w:rsidP="000C50A7">
      <w:r>
        <w:t>Some online services, such as Donate, enable you to organise raffles that people can enter by text</w:t>
      </w:r>
      <w:r>
        <w:rPr>
          <w:rStyle w:val="FootnoteReference"/>
        </w:rPr>
        <w:footnoteReference w:id="4"/>
      </w:r>
      <w:r>
        <w:t>, as well as (or instead of) buying a ticket with cash.</w:t>
      </w:r>
    </w:p>
    <w:p w14:paraId="2A24259F" w14:textId="47C4092C" w:rsidR="00E3307F" w:rsidRDefault="000C50A7" w:rsidP="000C50A7">
      <w:r>
        <w:t xml:space="preserve">Alternatively you could hold a draw over a longer period, and print draw tickets. You can ask </w:t>
      </w:r>
      <w:r w:rsidRPr="000C50A7">
        <w:t>local businesses</w:t>
      </w:r>
      <w:r>
        <w:t xml:space="preserve"> to donate prizes, for example, a box of chocolates, a meal for two, a food hamper, or a haircut. (See our sheet </w:t>
      </w:r>
      <w:r>
        <w:rPr>
          <w:i/>
        </w:rPr>
        <w:t xml:space="preserve">Fundraising from local </w:t>
      </w:r>
      <w:r w:rsidRPr="000C50A7">
        <w:rPr>
          <w:i/>
        </w:rPr>
        <w:t>businesses</w:t>
      </w:r>
      <w:r>
        <w:t xml:space="preserve"> for more help with this). </w:t>
      </w:r>
      <w:r w:rsidRPr="000C50A7">
        <w:t>This</w:t>
      </w:r>
      <w:r>
        <w:t xml:space="preserve"> type of raffle is called a </w:t>
      </w:r>
      <w:r w:rsidRPr="000C50A7">
        <w:t>Society Lottery</w:t>
      </w:r>
      <w:r>
        <w:t xml:space="preserve"> and it does need to be registered, but this is quite easy to do. See our sheet </w:t>
      </w:r>
      <w:r w:rsidRPr="000C50A7">
        <w:rPr>
          <w:i/>
        </w:rPr>
        <w:t>Licensing and regulations for events and fundraising activities</w:t>
      </w:r>
      <w:r>
        <w:t xml:space="preserve"> for more information.</w:t>
      </w:r>
    </w:p>
    <w:p w14:paraId="412D55B1" w14:textId="77777777" w:rsidR="000C50A7" w:rsidRDefault="000C50A7" w:rsidP="000C50A7">
      <w:pPr>
        <w:pStyle w:val="Heading4"/>
      </w:pPr>
      <w:r>
        <w:t>Regular donations</w:t>
      </w:r>
    </w:p>
    <w:p w14:paraId="033D2D5D" w14:textId="77777777" w:rsidR="000C50A7" w:rsidRDefault="000C50A7" w:rsidP="000C50A7">
      <w:r>
        <w:t>You can ask supporters to make a regular donation directly to your bank account. Even just £1 a month can make a big difference if enough people do it. There are a few ways to set this up:</w:t>
      </w:r>
    </w:p>
    <w:p w14:paraId="5D01F5E4" w14:textId="77777777" w:rsidR="000C50A7" w:rsidRDefault="000C50A7" w:rsidP="000C50A7">
      <w:pPr>
        <w:pStyle w:val="Heading5"/>
      </w:pPr>
      <w:r>
        <w:t>Direct debit</w:t>
      </w:r>
    </w:p>
    <w:p w14:paraId="2F431302" w14:textId="4CF71E33" w:rsidR="000C50A7" w:rsidRDefault="000C50A7" w:rsidP="000C50A7">
      <w:r>
        <w:t>A direct debit is an arrangement in which someone gives an organisation permission to transfer money from their bank account on a particular day each month. It is how lots of bills are paid. You c</w:t>
      </w:r>
      <w:r w:rsidR="007031CC">
        <w:t xml:space="preserve">an set up direct debits using an online service </w:t>
      </w:r>
      <w:r>
        <w:t xml:space="preserve">like </w:t>
      </w:r>
      <w:r w:rsidRPr="00007FA2">
        <w:t>GoCardless</w:t>
      </w:r>
      <w:r w:rsidR="00007FA2">
        <w:rPr>
          <w:rStyle w:val="FootnoteReference"/>
        </w:rPr>
        <w:footnoteReference w:id="5"/>
      </w:r>
      <w:r w:rsidR="007031CC">
        <w:t xml:space="preserve"> or Golden Giving</w:t>
      </w:r>
      <w:r w:rsidR="007031CC">
        <w:rPr>
          <w:rStyle w:val="FootnoteReference"/>
        </w:rPr>
        <w:footnoteReference w:id="6"/>
      </w:r>
      <w:r>
        <w:t>. If your group has a website, you can provide a link for people to set up the direct debit online.</w:t>
      </w:r>
    </w:p>
    <w:p w14:paraId="3B3D02C7" w14:textId="77777777" w:rsidR="000C50A7" w:rsidRDefault="000C50A7" w:rsidP="000C50A7">
      <w:pPr>
        <w:pStyle w:val="Heading5"/>
      </w:pPr>
      <w:r>
        <w:t>Standing orders</w:t>
      </w:r>
    </w:p>
    <w:p w14:paraId="2EA057F9" w14:textId="635B7BB5" w:rsidR="000C50A7" w:rsidRDefault="000C50A7" w:rsidP="000C50A7">
      <w:r>
        <w:t>A standing order is when someone asks their own bank to make a regular payment. You just need to give supporters your group’s bank details</w:t>
      </w:r>
      <w:r w:rsidR="00DF7539">
        <w:t xml:space="preserve"> (account name, number and sort </w:t>
      </w:r>
      <w:r>
        <w:t>code) so that they can ask their bank to set it up. Ask them to tell you that they have done this, so you know where the money has come from.</w:t>
      </w:r>
    </w:p>
    <w:p w14:paraId="585BB077" w14:textId="03689BB5" w:rsidR="000C50A7" w:rsidRDefault="000C50A7" w:rsidP="00DF7539">
      <w:pPr>
        <w:pStyle w:val="Heading5"/>
      </w:pPr>
      <w:r>
        <w:t xml:space="preserve">Payroll </w:t>
      </w:r>
      <w:r w:rsidR="00DF7539">
        <w:t>G</w:t>
      </w:r>
      <w:r>
        <w:t>iving</w:t>
      </w:r>
    </w:p>
    <w:p w14:paraId="508DAA3C" w14:textId="10CEFB2C" w:rsidR="000C50A7" w:rsidRDefault="000C50A7" w:rsidP="000C50A7">
      <w:r>
        <w:t>Payroll Giving</w:t>
      </w:r>
      <w:r w:rsidR="001C75F2">
        <w:rPr>
          <w:rStyle w:val="FootnoteReference"/>
        </w:rPr>
        <w:footnoteReference w:id="7"/>
      </w:r>
      <w:r>
        <w:t xml:space="preserve"> enables employees to give to any UK charity straight from their gross salary (before tax is deducted), giving immediate tax relief on those donations. This means that £1 donated each month costs only 80p for employees paying standard rate tax (60p for higher rate taxpayers). </w:t>
      </w:r>
    </w:p>
    <w:p w14:paraId="3598CC34" w14:textId="4FA5B43D" w:rsidR="002A3C6A" w:rsidRDefault="00CA7D03" w:rsidP="002A3C6A">
      <w:pPr>
        <w:pStyle w:val="Heading5"/>
      </w:pPr>
      <w:r>
        <w:t>Regular text donations</w:t>
      </w:r>
    </w:p>
    <w:p w14:paraId="5910DDF2" w14:textId="2A5E2D19" w:rsidR="002A3C6A" w:rsidRDefault="00E3307F" w:rsidP="000C50A7">
      <w:r>
        <w:t>Some online fundraising sites</w:t>
      </w:r>
      <w:r w:rsidR="007031CC">
        <w:t>, such as Donate,</w:t>
      </w:r>
      <w:r>
        <w:t xml:space="preserve"> allow people to </w:t>
      </w:r>
      <w:r w:rsidR="00CA7D03">
        <w:t>make regular donations to your charity or cause by text</w:t>
      </w:r>
      <w:r w:rsidR="007031CC">
        <w:rPr>
          <w:rStyle w:val="FootnoteReference"/>
        </w:rPr>
        <w:footnoteReference w:id="8"/>
      </w:r>
      <w:r w:rsidR="00CA7D03">
        <w:t>.</w:t>
      </w:r>
    </w:p>
    <w:p w14:paraId="65C893F0" w14:textId="77777777" w:rsidR="000C50A7" w:rsidRDefault="000C50A7" w:rsidP="000C50A7">
      <w:pPr>
        <w:pStyle w:val="Heading4"/>
      </w:pPr>
      <w:r>
        <w:lastRenderedPageBreak/>
        <w:t>Fundraising from online shopping</w:t>
      </w:r>
    </w:p>
    <w:p w14:paraId="4D8CF809" w14:textId="1DCDD44B" w:rsidR="00154988" w:rsidRPr="00154988" w:rsidRDefault="000C50A7" w:rsidP="00D106F0">
      <w:r>
        <w:t xml:space="preserve">You can ask supporters to register with a service such as </w:t>
      </w:r>
      <w:proofErr w:type="spellStart"/>
      <w:r w:rsidRPr="00091F4D">
        <w:t>EasyFundraising</w:t>
      </w:r>
      <w:proofErr w:type="spellEnd"/>
      <w:r w:rsidR="00091F4D">
        <w:rPr>
          <w:rStyle w:val="FootnoteReference"/>
        </w:rPr>
        <w:footnoteReference w:id="9"/>
      </w:r>
      <w:r>
        <w:t>. When they make purchases online, your group will receive a percentage of what they spend. </w:t>
      </w:r>
    </w:p>
    <w:p w14:paraId="1DEBB34E" w14:textId="77777777" w:rsidR="000C50A7" w:rsidRDefault="000C50A7" w:rsidP="000C50A7">
      <w:pPr>
        <w:pStyle w:val="Heading4"/>
      </w:pPr>
      <w:bookmarkStart w:id="5" w:name="_Ref1735720"/>
      <w:r>
        <w:t>Pledge fundraising</w:t>
      </w:r>
      <w:bookmarkEnd w:id="5"/>
    </w:p>
    <w:p w14:paraId="764A6D22" w14:textId="77777777" w:rsidR="000C50A7" w:rsidRDefault="000C50A7" w:rsidP="000C50A7">
      <w:r>
        <w:t>Pledge fundraising is when you ask people to make a promise of a donation, which they give once you have enough promises to meet your target.</w:t>
      </w:r>
    </w:p>
    <w:p w14:paraId="20499B3A" w14:textId="77777777" w:rsidR="000C50A7" w:rsidRDefault="000C50A7" w:rsidP="000C50A7">
      <w:r>
        <w:t>This kind of fundraising is for a specific appeal or project, with a set target amount you want to raise. So, if you need £2,000 to buy a new minibus, there’s no point in anyone making a donation until you have commitment from enough people to know that you will be able to buy the minibus. Only then do you actually collect money.</w:t>
      </w:r>
    </w:p>
    <w:p w14:paraId="42D4CCDF" w14:textId="76B589D2" w:rsidR="000C50A7" w:rsidRDefault="000C50A7" w:rsidP="000C50A7">
      <w:r>
        <w:t>Be careful when collecting and storing people’s contact details</w:t>
      </w:r>
      <w:r w:rsidR="00091F4D">
        <w:t xml:space="preserve">. See our information sheet </w:t>
      </w:r>
      <w:r w:rsidR="00091F4D">
        <w:rPr>
          <w:i/>
        </w:rPr>
        <w:t>Data protection for community groups</w:t>
      </w:r>
      <w:r>
        <w:t xml:space="preserve"> for more help with this.</w:t>
      </w:r>
    </w:p>
    <w:p w14:paraId="78C467D1" w14:textId="77777777" w:rsidR="000C50A7" w:rsidRDefault="000C50A7" w:rsidP="000C50A7">
      <w:pPr>
        <w:pStyle w:val="Heading4"/>
      </w:pPr>
      <w:r>
        <w:t>Fundraising from local businesses</w:t>
      </w:r>
    </w:p>
    <w:p w14:paraId="21CFB0D8" w14:textId="4531C07E" w:rsidR="000C50A7" w:rsidRDefault="000C50A7" w:rsidP="000C50A7">
      <w:r>
        <w:t xml:space="preserve">Businesses may like to sponsor your group, especially if they are based in your local neighbourhood. They might give money, or they might donate goods you can use. For example, if you are running a gardening project, a local garden centre might donate tools or plants. You could also ask businesses to donate </w:t>
      </w:r>
      <w:r w:rsidRPr="0074621F">
        <w:t>raffle</w:t>
      </w:r>
      <w:r>
        <w:t xml:space="preserve"> prizes.</w:t>
      </w:r>
    </w:p>
    <w:p w14:paraId="37C001F2" w14:textId="5BA36DC5" w:rsidR="000C50A7" w:rsidRDefault="000C50A7" w:rsidP="000C50A7">
      <w:r>
        <w:t>For more help with approaching businesses, see</w:t>
      </w:r>
      <w:r w:rsidR="0074621F">
        <w:t xml:space="preserve"> our sheet</w:t>
      </w:r>
      <w:r>
        <w:t xml:space="preserve"> </w:t>
      </w:r>
      <w:r w:rsidRPr="0074621F">
        <w:rPr>
          <w:i/>
        </w:rPr>
        <w:t>Fundraising from local businesses</w:t>
      </w:r>
      <w:r>
        <w:t>.</w:t>
      </w:r>
    </w:p>
    <w:p w14:paraId="0A93BDE3" w14:textId="77777777" w:rsidR="000C50A7" w:rsidRDefault="000C50A7" w:rsidP="000C50A7">
      <w:pPr>
        <w:pStyle w:val="Heading2"/>
      </w:pPr>
      <w:bookmarkStart w:id="6" w:name="_Toc1744777"/>
      <w:r>
        <w:t>Income from members</w:t>
      </w:r>
      <w:bookmarkEnd w:id="6"/>
    </w:p>
    <w:p w14:paraId="60E85553" w14:textId="77777777" w:rsidR="000C50A7" w:rsidRDefault="000C50A7" w:rsidP="000C50A7">
      <w:r>
        <w:t>There are a number of ways you could raise income from members of your group.</w:t>
      </w:r>
    </w:p>
    <w:p w14:paraId="4C1E4345" w14:textId="77777777" w:rsidR="000C50A7" w:rsidRDefault="000C50A7" w:rsidP="000C50A7">
      <w:pPr>
        <w:pStyle w:val="Heading4"/>
      </w:pPr>
      <w:r>
        <w:t>Membership fees</w:t>
      </w:r>
    </w:p>
    <w:p w14:paraId="40077A0B" w14:textId="77777777" w:rsidR="000C50A7" w:rsidRDefault="000C50A7" w:rsidP="000C50A7">
      <w:r>
        <w:t>You can ask members of your group to pay a regular membership fee. This can give your organisation a small regular income, and lead to members identifying more closely with you. You could print membership cards, where you record members’ payments, and the date their membership expires.</w:t>
      </w:r>
    </w:p>
    <w:p w14:paraId="79E1D8E0" w14:textId="77777777" w:rsidR="000C50A7" w:rsidRDefault="000C50A7" w:rsidP="000C50A7">
      <w:r>
        <w:t>Bear in mind that asking people to pay for membership might prevent some people from getting involved, so discuss this carefully before you go ahead with it. Membership fees are generally more suited to sports, arts or social clubs where there is a clear benefit to being a member.</w:t>
      </w:r>
    </w:p>
    <w:p w14:paraId="684A0441" w14:textId="77777777" w:rsidR="000C50A7" w:rsidRDefault="000C50A7" w:rsidP="000C50A7">
      <w:pPr>
        <w:pStyle w:val="Heading4"/>
      </w:pPr>
      <w:r>
        <w:t>Club lottery</w:t>
      </w:r>
    </w:p>
    <w:p w14:paraId="7A922D9E" w14:textId="335E68B1" w:rsidR="000C50A7" w:rsidRDefault="000C50A7" w:rsidP="000C50A7">
      <w:r>
        <w:t xml:space="preserve">You could invite your members to pay £1 or £2 per month into the club. Each member is allocated a number, and each month one or two numbers are drawn to find the winner. 50% of the cash collected would go to your organisation, and the rest would be used for prizes. You could have a small regular prize, then larger prizes once or twice a year. This is called a </w:t>
      </w:r>
      <w:r w:rsidRPr="0074621F">
        <w:t>private society lottery</w:t>
      </w:r>
      <w:r>
        <w:t>, and does not need to be registered with anyone so long as it is only open to your group’s members.</w:t>
      </w:r>
    </w:p>
    <w:p w14:paraId="54ECF7D7" w14:textId="77777777" w:rsidR="000C50A7" w:rsidRDefault="000C50A7" w:rsidP="000C50A7">
      <w:pPr>
        <w:pStyle w:val="Heading4"/>
      </w:pPr>
      <w:r>
        <w:lastRenderedPageBreak/>
        <w:t>Community shares</w:t>
      </w:r>
    </w:p>
    <w:p w14:paraId="21ECCD3F" w14:textId="1C7729E8" w:rsidR="000C50A7" w:rsidRDefault="000C50A7" w:rsidP="000C50A7">
      <w:r>
        <w:t xml:space="preserve">If your community wants to raise a large amount of money for a large project, (for example to save your local pub or community building and run it yourselves), a way of doing this is through community shares. This is a model of investment in which people buy shares in the project to help get it off the ground. It takes quite a lot of organising, but can be useful for large, long-term community projects. For more information see </w:t>
      </w:r>
      <w:r w:rsidRPr="0074621F">
        <w:t>Community Shares</w:t>
      </w:r>
      <w:r w:rsidR="0074621F">
        <w:t xml:space="preserve"> website</w:t>
      </w:r>
      <w:r w:rsidR="0074621F">
        <w:rPr>
          <w:rStyle w:val="FootnoteReference"/>
        </w:rPr>
        <w:footnoteReference w:id="10"/>
      </w:r>
      <w:r w:rsidR="0074621F">
        <w:t>.</w:t>
      </w:r>
    </w:p>
    <w:p w14:paraId="27B7C872" w14:textId="77777777" w:rsidR="000C50A7" w:rsidRDefault="000C50A7" w:rsidP="000C50A7">
      <w:pPr>
        <w:pStyle w:val="Heading2"/>
      </w:pPr>
      <w:bookmarkStart w:id="7" w:name="_Toc1744778"/>
      <w:r>
        <w:t>Selling badges, cards, t-shirts or other merchandise</w:t>
      </w:r>
      <w:bookmarkEnd w:id="7"/>
    </w:p>
    <w:p w14:paraId="50918D23" w14:textId="598731DE" w:rsidR="000C50A7" w:rsidRDefault="000C50A7" w:rsidP="000C50A7">
      <w:r>
        <w:t xml:space="preserve">You could design and </w:t>
      </w:r>
      <w:r w:rsidRPr="0074621F">
        <w:t>make your own badges, stickers</w:t>
      </w:r>
      <w:r>
        <w:t xml:space="preserve"> or cards (e.g. Christmas cards) at quite a low cost and sell them to supporters to raise money. The Resource Centre has </w:t>
      </w:r>
      <w:r w:rsidRPr="0074621F">
        <w:t>badge making</w:t>
      </w:r>
      <w:r>
        <w:t xml:space="preserve"> and </w:t>
      </w:r>
      <w:r w:rsidRPr="0074621F">
        <w:t>sticker-printing facilities</w:t>
      </w:r>
      <w:r>
        <w:t xml:space="preserve">. You could also use </w:t>
      </w:r>
      <w:r w:rsidRPr="0074621F">
        <w:t>our print room</w:t>
      </w:r>
      <w:r>
        <w:t xml:space="preserve"> to print your cards.</w:t>
      </w:r>
    </w:p>
    <w:p w14:paraId="39F1D104" w14:textId="77777777" w:rsidR="001D3EFF" w:rsidRDefault="000C50A7" w:rsidP="000C50A7">
      <w:r>
        <w:t>Before doing this it is worth thinking about where you are going to be able to sell your products, and who you are going to sell them to. Are you going to have a stall at an event? Are you going to rely on personal contacts? Some supportive shops may take some to sell – but they may ask for a percentage of any money you take in for doing this.</w:t>
      </w:r>
      <w:r w:rsidR="001D3EFF">
        <w:t xml:space="preserve"> </w:t>
      </w:r>
    </w:p>
    <w:p w14:paraId="0C2C74AC" w14:textId="6014F300" w:rsidR="000C50A7" w:rsidRDefault="001D3EFF" w:rsidP="000C50A7">
      <w:r>
        <w:t xml:space="preserve">You can also use online marketplace sites, such as Etsy or </w:t>
      </w:r>
      <w:proofErr w:type="spellStart"/>
      <w:r>
        <w:t>Ebay</w:t>
      </w:r>
      <w:proofErr w:type="spellEnd"/>
      <w:r>
        <w:t xml:space="preserve">, but they usually take a percentage fee, and there may be additional fees charged to take online payments through </w:t>
      </w:r>
      <w:proofErr w:type="spellStart"/>
      <w:r>
        <w:t>Paypal</w:t>
      </w:r>
      <w:proofErr w:type="spellEnd"/>
      <w:r>
        <w:t xml:space="preserve"> or other services, so you need to factor that in when you are setting your prices.</w:t>
      </w:r>
    </w:p>
    <w:p w14:paraId="2084ACA6" w14:textId="77777777" w:rsidR="000C50A7" w:rsidRDefault="000C50A7" w:rsidP="000C50A7">
      <w:r>
        <w:t xml:space="preserve">Remember </w:t>
      </w:r>
      <w:proofErr w:type="gramStart"/>
      <w:r>
        <w:t>that,</w:t>
      </w:r>
      <w:proofErr w:type="gramEnd"/>
      <w:r>
        <w:t xml:space="preserve"> whatever you are selling, you are likely to end up with some left over, so allow for this when you decide on a price.</w:t>
      </w:r>
    </w:p>
    <w:p w14:paraId="12E9F643" w14:textId="473EB576" w:rsidR="00142730" w:rsidRDefault="00A830D7" w:rsidP="000C50A7">
      <w:pPr>
        <w:rPr>
          <w:rFonts w:ascii="Kozuka Gothic Pro H" w:eastAsia="Kozuka Gothic Pro H" w:hAnsi="Kozuka Gothic Pro H"/>
          <w:color w:val="5F497A" w:themeColor="accent4" w:themeShade="BF"/>
          <w:sz w:val="28"/>
          <w:szCs w:val="28"/>
        </w:rPr>
      </w:pPr>
      <w:r>
        <w:rPr>
          <w:rFonts w:ascii="Kozuka Gothic Pro H" w:eastAsia="Kozuka Gothic Pro H" w:hAnsi="Kozuka Gothic Pro H"/>
          <w:color w:val="5F497A" w:themeColor="accent4" w:themeShade="BF"/>
          <w:sz w:val="28"/>
          <w:szCs w:val="28"/>
        </w:rPr>
        <w:t xml:space="preserve">Make </w:t>
      </w:r>
      <w:r w:rsidRPr="0067076F">
        <w:rPr>
          <w:rFonts w:ascii="Kozuka Gothic Pro H" w:eastAsia="Kozuka Gothic Pro H" w:hAnsi="Kozuka Gothic Pro H"/>
          <w:i/>
          <w:iCs/>
          <w:color w:val="5F497A" w:themeColor="accent4" w:themeShade="BF"/>
          <w:sz w:val="28"/>
          <w:szCs w:val="28"/>
        </w:rPr>
        <w:t>on</w:t>
      </w:r>
      <w:r w:rsidR="0067076F" w:rsidRPr="0067076F">
        <w:rPr>
          <w:rFonts w:ascii="Kozuka Gothic Pro H" w:eastAsia="Kozuka Gothic Pro H" w:hAnsi="Kozuka Gothic Pro H"/>
          <w:i/>
          <w:iCs/>
          <w:color w:val="5F497A" w:themeColor="accent4" w:themeShade="BF"/>
          <w:sz w:val="28"/>
          <w:szCs w:val="28"/>
        </w:rPr>
        <w:t>-</w:t>
      </w:r>
      <w:r w:rsidRPr="0067076F">
        <w:rPr>
          <w:rFonts w:ascii="Kozuka Gothic Pro H" w:eastAsia="Kozuka Gothic Pro H" w:hAnsi="Kozuka Gothic Pro H"/>
          <w:i/>
          <w:iCs/>
          <w:color w:val="5F497A" w:themeColor="accent4" w:themeShade="BF"/>
          <w:sz w:val="28"/>
          <w:szCs w:val="28"/>
        </w:rPr>
        <w:t>demand</w:t>
      </w:r>
      <w:r>
        <w:rPr>
          <w:rFonts w:ascii="Kozuka Gothic Pro H" w:eastAsia="Kozuka Gothic Pro H" w:hAnsi="Kozuka Gothic Pro H"/>
          <w:color w:val="5F497A" w:themeColor="accent4" w:themeShade="BF"/>
          <w:sz w:val="28"/>
          <w:szCs w:val="28"/>
        </w:rPr>
        <w:t xml:space="preserve"> merchandise</w:t>
      </w:r>
    </w:p>
    <w:p w14:paraId="00B737E5" w14:textId="3E0C0082" w:rsidR="00C97266" w:rsidRDefault="00A830D7" w:rsidP="00501163">
      <w:r w:rsidRPr="00A830D7">
        <w:t>To avoid</w:t>
      </w:r>
      <w:r w:rsidR="000C0AA9">
        <w:t xml:space="preserve"> the challenges of storing stock, or over ordering products that do not get sold</w:t>
      </w:r>
      <w:r w:rsidRPr="00A830D7">
        <w:t xml:space="preserve"> some groups choose to use </w:t>
      </w:r>
      <w:r w:rsidR="00FF5D7B">
        <w:t xml:space="preserve">a commercial </w:t>
      </w:r>
      <w:r w:rsidRPr="00A830D7">
        <w:rPr>
          <w:i/>
          <w:iCs/>
        </w:rPr>
        <w:t>print-on-demand service</w:t>
      </w:r>
      <w:r w:rsidRPr="00A830D7">
        <w:t xml:space="preserve"> for fundraising merchandise such as T-shirts and accessories. With print-on-demand, items are only produced once they have been ordered, so there is no need to pay for printing in advance or manage unsold products. </w:t>
      </w:r>
    </w:p>
    <w:p w14:paraId="4B8232E4" w14:textId="5CE735A2" w:rsidR="00BA3741" w:rsidRDefault="00BA3741" w:rsidP="00501163">
      <w:r w:rsidRPr="00A830D7">
        <w:t>This can be a lower-risk option for organisations that want to try merchandise fundraising on a small scale or alongside other fundraising activities.</w:t>
      </w:r>
    </w:p>
    <w:p w14:paraId="26C40672" w14:textId="2B024F61" w:rsidR="00BA3741" w:rsidRDefault="00AA4148" w:rsidP="00BA3741">
      <w:r>
        <w:t xml:space="preserve">These services can be </w:t>
      </w:r>
      <w:r w:rsidR="00914D71">
        <w:t>integrated</w:t>
      </w:r>
      <w:r>
        <w:t xml:space="preserve"> </w:t>
      </w:r>
      <w:r w:rsidR="00914D71">
        <w:t>in</w:t>
      </w:r>
      <w:r>
        <w:t>to your website</w:t>
      </w:r>
      <w:r w:rsidR="00914D71">
        <w:t>. This means</w:t>
      </w:r>
      <w:r>
        <w:t xml:space="preserve"> supporters order the product </w:t>
      </w:r>
      <w:r w:rsidR="00914D71">
        <w:t>on your website</w:t>
      </w:r>
      <w:r w:rsidR="00647139">
        <w:t xml:space="preserve"> and orders automatically go to your print-on demand service provider</w:t>
      </w:r>
    </w:p>
    <w:p w14:paraId="21665E86" w14:textId="6F44FC8A" w:rsidR="00501163" w:rsidRPr="00A830D7" w:rsidRDefault="00501163" w:rsidP="00FF5D7B">
      <w:r>
        <w:t xml:space="preserve">There are many print companies that offer this service. </w:t>
      </w:r>
      <w:proofErr w:type="spellStart"/>
      <w:r>
        <w:t>Teemill</w:t>
      </w:r>
      <w:proofErr w:type="spellEnd"/>
      <w:r>
        <w:t xml:space="preserve"> (</w:t>
      </w:r>
      <w:hyperlink r:id="rId11" w:history="1">
        <w:r w:rsidRPr="004143E4">
          <w:rPr>
            <w:rStyle w:val="Hyperlink"/>
          </w:rPr>
          <w:t>www.teemill.com</w:t>
        </w:r>
      </w:hyperlink>
      <w:r>
        <w:t>) offer a range of ethically sourced and sustainable products.</w:t>
      </w:r>
    </w:p>
    <w:p w14:paraId="6EF64427" w14:textId="480CCD82" w:rsidR="00A830D7" w:rsidRPr="00236258" w:rsidRDefault="00A830D7" w:rsidP="000C50A7">
      <w:pPr>
        <w:rPr>
          <w:rFonts w:ascii="Kozuka Gothic Pro H" w:eastAsia="Kozuka Gothic Pro H" w:hAnsi="Kozuka Gothic Pro H"/>
          <w:sz w:val="28"/>
          <w:szCs w:val="28"/>
        </w:rPr>
      </w:pPr>
    </w:p>
    <w:p w14:paraId="5D064397" w14:textId="26D1BF83" w:rsidR="000C50A7" w:rsidRPr="004219B9" w:rsidRDefault="00856BF5" w:rsidP="00FD4E53">
      <w:pPr>
        <w:spacing w:before="0" w:after="200" w:line="276" w:lineRule="auto"/>
        <w:rPr>
          <w:rFonts w:ascii="Kozuka Gothic Pro H" w:eastAsia="Kozuka Gothic Pro H" w:hAnsi="Kozuka Gothic Pro H" w:cstheme="majorBidi"/>
          <w:color w:val="5F497A" w:themeColor="accent4" w:themeShade="BF"/>
          <w:sz w:val="48"/>
          <w:szCs w:val="48"/>
        </w:rPr>
      </w:pPr>
      <w:r>
        <w:br w:type="page"/>
      </w:r>
      <w:bookmarkStart w:id="8" w:name="_Toc1744779"/>
      <w:r w:rsidR="000C50A7" w:rsidRPr="004219B9">
        <w:rPr>
          <w:rFonts w:ascii="Kozuka Gothic Pro H" w:eastAsia="Kozuka Gothic Pro H" w:hAnsi="Kozuka Gothic Pro H"/>
          <w:color w:val="5F497A" w:themeColor="accent4" w:themeShade="BF"/>
          <w:sz w:val="48"/>
          <w:szCs w:val="48"/>
        </w:rPr>
        <w:lastRenderedPageBreak/>
        <w:t>Organising fundraising events</w:t>
      </w:r>
      <w:bookmarkEnd w:id="8"/>
    </w:p>
    <w:p w14:paraId="545BE925" w14:textId="25FB05C9" w:rsidR="000C50A7" w:rsidRDefault="000C50A7" w:rsidP="00886CA9">
      <w:r>
        <w:t>It is possible to raise significant amounts of money through sponsored events, f</w:t>
      </w:r>
      <w:r w:rsidR="00886CA9">
        <w:rPr>
          <w:rFonts w:hint="eastAsia"/>
        </w:rPr>
        <w:t>ê</w:t>
      </w:r>
      <w:r>
        <w:t xml:space="preserve">tes, </w:t>
      </w:r>
      <w:r w:rsidR="00DF7539">
        <w:t>fairs</w:t>
      </w:r>
      <w:r>
        <w:t>, or social activities such a</w:t>
      </w:r>
      <w:r w:rsidR="00162FEA">
        <w:t>s</w:t>
      </w:r>
      <w:r>
        <w:t xml:space="preserve"> quiz nights or musical performances. Some groups have raised thousands of pounds by organising a series of well-planned events. However, it is also possible to lose money if an event is badly organised or not publicised </w:t>
      </w:r>
      <w:r w:rsidR="00DF7539">
        <w:t>well</w:t>
      </w:r>
      <w:r>
        <w:t xml:space="preserve">. Look at our </w:t>
      </w:r>
      <w:r w:rsidRPr="0074621F">
        <w:rPr>
          <w:i/>
        </w:rPr>
        <w:t>Event planning checklist</w:t>
      </w:r>
      <w:r>
        <w:t xml:space="preserve"> to get you started.</w:t>
      </w:r>
    </w:p>
    <w:p w14:paraId="650C22DB" w14:textId="77777777" w:rsidR="000C50A7" w:rsidRDefault="000C50A7" w:rsidP="000C50A7">
      <w:r>
        <w:t>There are so many different types of events that you could organise, it is worth considering whether you want to use a tried and tested idea, or try something more imaginative to catch people’s attention.</w:t>
      </w:r>
    </w:p>
    <w:p w14:paraId="1DA21369" w14:textId="77777777" w:rsidR="000C50A7" w:rsidRDefault="000C50A7" w:rsidP="000C50A7">
      <w:r>
        <w:t>Here are some ideas to get you started:</w:t>
      </w:r>
    </w:p>
    <w:p w14:paraId="6DCF738A" w14:textId="1011E578" w:rsidR="000C50A7" w:rsidRDefault="000C50A7" w:rsidP="0074621F">
      <w:pPr>
        <w:pStyle w:val="ListParagraph"/>
      </w:pPr>
      <w:r>
        <w:t>Sponsored activities such as a walk, fun-run, litter pick, abseil, etc</w:t>
      </w:r>
      <w:r w:rsidR="007031CC">
        <w:t xml:space="preserve">. Most of the online fundraising </w:t>
      </w:r>
      <w:proofErr w:type="spellStart"/>
      <w:r w:rsidR="007031CC">
        <w:t>sites</w:t>
      </w:r>
      <w:r w:rsidR="001D3EFF" w:rsidRPr="001D3EFF">
        <w:rPr>
          <w:vertAlign w:val="superscript"/>
        </w:rPr>
        <w:fldChar w:fldCharType="begin"/>
      </w:r>
      <w:r w:rsidR="001D3EFF" w:rsidRPr="001D3EFF">
        <w:rPr>
          <w:vertAlign w:val="superscript"/>
        </w:rPr>
        <w:instrText xml:space="preserve"> NOTEREF _Ref1743522 \h </w:instrText>
      </w:r>
      <w:r w:rsidR="001D3EFF">
        <w:rPr>
          <w:vertAlign w:val="superscript"/>
        </w:rPr>
        <w:instrText xml:space="preserve"> \* MERGEFORMAT </w:instrText>
      </w:r>
      <w:r w:rsidR="001D3EFF" w:rsidRPr="001D3EFF">
        <w:rPr>
          <w:vertAlign w:val="superscript"/>
        </w:rPr>
      </w:r>
      <w:r w:rsidR="001D3EFF" w:rsidRPr="001D3EFF">
        <w:rPr>
          <w:vertAlign w:val="superscript"/>
        </w:rPr>
        <w:fldChar w:fldCharType="separate"/>
      </w:r>
      <w:r w:rsidR="00DF6194">
        <w:rPr>
          <w:vertAlign w:val="superscript"/>
        </w:rPr>
        <w:t>i</w:t>
      </w:r>
      <w:proofErr w:type="spellEnd"/>
      <w:r w:rsidR="001D3EFF" w:rsidRPr="001D3EFF">
        <w:rPr>
          <w:vertAlign w:val="superscript"/>
        </w:rPr>
        <w:fldChar w:fldCharType="end"/>
      </w:r>
      <w:r w:rsidR="007031CC">
        <w:t xml:space="preserve"> allow individuals to set up a fundraising page to collect their sponsorship money and channel it directly to the group or </w:t>
      </w:r>
      <w:proofErr w:type="gramStart"/>
      <w:r w:rsidR="007031CC">
        <w:t>cause</w:t>
      </w:r>
      <w:proofErr w:type="gramEnd"/>
      <w:r w:rsidR="007031CC">
        <w:t xml:space="preserve"> they are raising funds for. </w:t>
      </w:r>
    </w:p>
    <w:p w14:paraId="4A907183" w14:textId="77777777" w:rsidR="000C50A7" w:rsidRDefault="000C50A7" w:rsidP="0074621F">
      <w:pPr>
        <w:pStyle w:val="ListParagraph"/>
      </w:pPr>
      <w:r>
        <w:t>Doing something people will pay for, such as car washing or bag-packing at supermarkets</w:t>
      </w:r>
    </w:p>
    <w:p w14:paraId="225F9C83" w14:textId="77777777" w:rsidR="000C50A7" w:rsidRDefault="000C50A7" w:rsidP="0074621F">
      <w:pPr>
        <w:pStyle w:val="ListParagraph"/>
      </w:pPr>
      <w:r>
        <w:t>An event you will charge entry for, such as a musical performance or karaoke night</w:t>
      </w:r>
    </w:p>
    <w:p w14:paraId="490412F9" w14:textId="77777777" w:rsidR="000C50A7" w:rsidRDefault="000C50A7" w:rsidP="0074621F">
      <w:pPr>
        <w:pStyle w:val="ListParagraph"/>
      </w:pPr>
      <w:r>
        <w:t>An activity people pay to take part in, with prizes, such as a quiz, race night or bingo</w:t>
      </w:r>
    </w:p>
    <w:p w14:paraId="3C58BBF0" w14:textId="6692F097" w:rsidR="000C50A7" w:rsidRDefault="000C50A7" w:rsidP="00886CA9">
      <w:pPr>
        <w:pStyle w:val="ListParagraph"/>
      </w:pPr>
      <w:r>
        <w:t>A fair or f</w:t>
      </w:r>
      <w:r w:rsidR="00886CA9">
        <w:rPr>
          <w:rFonts w:hint="eastAsia"/>
        </w:rPr>
        <w:t>ê</w:t>
      </w:r>
      <w:r>
        <w:t xml:space="preserve">te with fun activities, a </w:t>
      </w:r>
      <w:r w:rsidRPr="0074621F">
        <w:t>raffle</w:t>
      </w:r>
      <w:r>
        <w:t>, plus food and/or drink sales to make money</w:t>
      </w:r>
    </w:p>
    <w:p w14:paraId="332ECC17" w14:textId="77777777" w:rsidR="000C50A7" w:rsidRDefault="000C50A7" w:rsidP="0074621F">
      <w:pPr>
        <w:pStyle w:val="ListParagraph"/>
      </w:pPr>
      <w:r>
        <w:t>A jumble sale</w:t>
      </w:r>
    </w:p>
    <w:p w14:paraId="25586965" w14:textId="4FF47D7D" w:rsidR="000C50A7" w:rsidRDefault="000C50A7" w:rsidP="0074621F">
      <w:pPr>
        <w:pStyle w:val="ListParagraph"/>
      </w:pPr>
      <w:r>
        <w:t xml:space="preserve">An unusual activity, such as </w:t>
      </w:r>
      <w:r w:rsidR="00886CA9">
        <w:t>a mystery tour or treasure hunt</w:t>
      </w:r>
    </w:p>
    <w:p w14:paraId="08DFE463" w14:textId="77777777" w:rsidR="000C50A7" w:rsidRDefault="000C50A7" w:rsidP="000C50A7">
      <w:pPr>
        <w:pStyle w:val="Heading2"/>
      </w:pPr>
      <w:bookmarkStart w:id="9" w:name="_Toc1744780"/>
      <w:r>
        <w:t>Gift Aid</w:t>
      </w:r>
      <w:bookmarkEnd w:id="9"/>
    </w:p>
    <w:p w14:paraId="104957D3" w14:textId="77777777" w:rsidR="000C50A7" w:rsidRDefault="000C50A7" w:rsidP="000C50A7">
      <w:r>
        <w:t>Charities and Community Amateur Sports Clubs (CASCs) can claim the tax back when people make donations to them using Gift Aid. Therefore, if somebody makes a donation of £1 to your charity, you will receive £1.25.</w:t>
      </w:r>
    </w:p>
    <w:p w14:paraId="68BAF36B" w14:textId="0F5C6323" w:rsidR="000C50A7" w:rsidRDefault="000C50A7" w:rsidP="000C50A7">
      <w:r>
        <w:t xml:space="preserve">To use Gift Aid you need to register with </w:t>
      </w:r>
      <w:r w:rsidRPr="00E52A64">
        <w:t>HMRC</w:t>
      </w:r>
      <w:r w:rsidR="00E52A64">
        <w:rPr>
          <w:rStyle w:val="FootnoteReference"/>
        </w:rPr>
        <w:footnoteReference w:id="11"/>
      </w:r>
      <w:r>
        <w:t>.</w:t>
      </w:r>
    </w:p>
    <w:p w14:paraId="5387CEC1" w14:textId="77777777" w:rsidR="00856BF5" w:rsidRDefault="00856BF5">
      <w:pPr>
        <w:spacing w:before="0" w:after="200" w:line="276" w:lineRule="auto"/>
        <w:rPr>
          <w:rFonts w:ascii="Kozuka Gothic Pro H" w:eastAsia="Kozuka Gothic Pro H" w:hAnsi="Kozuka Gothic Pro H" w:cstheme="majorBidi"/>
          <w:color w:val="5F497A" w:themeColor="accent4" w:themeShade="BF"/>
          <w:sz w:val="48"/>
          <w:szCs w:val="48"/>
        </w:rPr>
      </w:pPr>
      <w:r>
        <w:br w:type="page"/>
      </w:r>
    </w:p>
    <w:p w14:paraId="5163D799" w14:textId="7FB1654A" w:rsidR="000C50A7" w:rsidRDefault="000C50A7" w:rsidP="000C50A7">
      <w:pPr>
        <w:pStyle w:val="Heading2"/>
      </w:pPr>
      <w:bookmarkStart w:id="10" w:name="_Toc1744781"/>
      <w:r>
        <w:lastRenderedPageBreak/>
        <w:t>Applying for grants</w:t>
      </w:r>
      <w:bookmarkEnd w:id="10"/>
    </w:p>
    <w:p w14:paraId="7E52F646" w14:textId="77777777" w:rsidR="000C50A7" w:rsidRDefault="000C50A7" w:rsidP="000C50A7">
      <w:r>
        <w:t>This involves writing applications to grant making trusts, your local council, businesses, or the lottery. You will need to:</w:t>
      </w:r>
    </w:p>
    <w:p w14:paraId="4FBED8A2" w14:textId="77777777" w:rsidR="000C50A7" w:rsidRDefault="000C50A7" w:rsidP="0074621F">
      <w:pPr>
        <w:pStyle w:val="ListParagraph"/>
      </w:pPr>
      <w:r>
        <w:t>do some initial research to find suitable organisations to apply to</w:t>
      </w:r>
    </w:p>
    <w:p w14:paraId="6789ACC5" w14:textId="4675B30A" w:rsidR="000C50A7" w:rsidRDefault="000C50A7" w:rsidP="0074621F">
      <w:pPr>
        <w:pStyle w:val="ListParagraph"/>
      </w:pPr>
      <w:r>
        <w:t>prepare a </w:t>
      </w:r>
      <w:r w:rsidRPr="00E52A64">
        <w:t>budget</w:t>
      </w:r>
    </w:p>
    <w:p w14:paraId="27B5ED51" w14:textId="77777777" w:rsidR="000C50A7" w:rsidRDefault="000C50A7" w:rsidP="0074621F">
      <w:pPr>
        <w:pStyle w:val="ListParagraph"/>
      </w:pPr>
      <w:r>
        <w:t xml:space="preserve">plan ahead as many funders consider applications on a 3 monthly or 6 monthly </w:t>
      </w:r>
      <w:proofErr w:type="gramStart"/>
      <w:r>
        <w:t>cycle</w:t>
      </w:r>
      <w:proofErr w:type="gramEnd"/>
      <w:r>
        <w:t>.</w:t>
      </w:r>
    </w:p>
    <w:p w14:paraId="095DF78C" w14:textId="30AE8041" w:rsidR="000C50A7" w:rsidRDefault="000C50A7" w:rsidP="000C50A7">
      <w:r>
        <w:t>For more help with applying for grants, see</w:t>
      </w:r>
      <w:r w:rsidR="00E52A64">
        <w:t xml:space="preserve"> our information sheets </w:t>
      </w:r>
      <w:r w:rsidR="00E52A64">
        <w:rPr>
          <w:i/>
        </w:rPr>
        <w:t>Budgets</w:t>
      </w:r>
      <w:r w:rsidR="00E52A64">
        <w:t xml:space="preserve">, </w:t>
      </w:r>
      <w:r>
        <w:t> </w:t>
      </w:r>
      <w:proofErr w:type="gramStart"/>
      <w:r w:rsidRPr="002D63B5">
        <w:rPr>
          <w:i/>
        </w:rPr>
        <w:t>Planning</w:t>
      </w:r>
      <w:proofErr w:type="gramEnd"/>
      <w:r w:rsidRPr="002D63B5">
        <w:rPr>
          <w:i/>
        </w:rPr>
        <w:t xml:space="preserve"> a funding application</w:t>
      </w:r>
      <w:r>
        <w:t xml:space="preserve"> and </w:t>
      </w:r>
      <w:proofErr w:type="gramStart"/>
      <w:r w:rsidRPr="002D63B5">
        <w:rPr>
          <w:i/>
        </w:rPr>
        <w:t>Writing</w:t>
      </w:r>
      <w:proofErr w:type="gramEnd"/>
      <w:r w:rsidRPr="002D63B5">
        <w:rPr>
          <w:i/>
        </w:rPr>
        <w:t xml:space="preserve"> a funding application</w:t>
      </w:r>
      <w:r w:rsidRPr="00E52A64">
        <w:t>.</w:t>
      </w:r>
    </w:p>
    <w:sectPr w:rsidR="000C50A7" w:rsidSect="007A5EC9">
      <w:headerReference w:type="default" r:id="rId12"/>
      <w:footerReference w:type="default" r:id="rId13"/>
      <w:headerReference w:type="first" r:id="rId14"/>
      <w:footerReference w:type="first" r:id="rId15"/>
      <w:type w:val="continuous"/>
      <w:pgSz w:w="11906" w:h="16838" w:code="9"/>
      <w:pgMar w:top="567" w:right="567" w:bottom="369" w:left="2835" w:header="454" w:footer="45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DB42" w14:textId="77777777" w:rsidR="0053074E" w:rsidRPr="00BB54C2" w:rsidRDefault="0053074E" w:rsidP="004D3E83">
      <w:pPr>
        <w:pStyle w:val="Heading2"/>
      </w:pPr>
      <w:r>
        <w:t>Useful contacts</w:t>
      </w:r>
    </w:p>
  </w:endnote>
  <w:endnote w:type="continuationSeparator" w:id="0">
    <w:p w14:paraId="0F194EA9" w14:textId="77777777" w:rsidR="0053074E" w:rsidRDefault="0053074E" w:rsidP="007A5EC9">
      <w:r>
        <w:continuationSeparator/>
      </w:r>
    </w:p>
  </w:endnote>
  <w:endnote w:type="continuationNotice" w:id="1">
    <w:p w14:paraId="57DB0E3E" w14:textId="77777777" w:rsidR="0053074E" w:rsidRDefault="0053074E">
      <w:pPr>
        <w:spacing w:before="0" w:after="0" w:line="240" w:lineRule="auto"/>
      </w:pPr>
    </w:p>
  </w:endnote>
  <w:endnote w:id="2">
    <w:p w14:paraId="2A313718" w14:textId="65100373" w:rsidR="004C0402" w:rsidRDefault="004C0402">
      <w:pPr>
        <w:pStyle w:val="EndnoteText"/>
      </w:pPr>
      <w:bookmarkStart w:id="4" w:name="_Ref1743119"/>
      <w:r>
        <w:rPr>
          <w:rStyle w:val="EndnoteReference"/>
        </w:rPr>
        <w:endnoteRef/>
      </w:r>
      <w:r>
        <w:t xml:space="preserve"> </w:t>
      </w:r>
      <w:r w:rsidRPr="004C0402">
        <w:t>www.resourcecentre.org.uk/service/online-fundraising-tools/</w:t>
      </w:r>
      <w:r>
        <w:t xml:space="preserve"> </w:t>
      </w:r>
      <w:r>
        <w:rPr>
          <w:rFonts w:ascii="Segoe UI" w:hAnsi="Segoe UI" w:cs="Segoe UI"/>
        </w:rPr>
        <w:t>–</w:t>
      </w:r>
      <w:r>
        <w:t xml:space="preserve"> our list of online services that enable you to raise funds through one-off appeals, text donation, and sponsored events</w:t>
      </w:r>
      <w:bookmarkEnd w:id="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Gothic Pro M">
    <w:panose1 w:val="020B0700000000000000"/>
    <w:charset w:val="80"/>
    <w:family w:val="swiss"/>
    <w:notTrueType/>
    <w:pitch w:val="variable"/>
    <w:sig w:usb0="E00002FF" w:usb1="6AC7FCFF" w:usb2="00000012" w:usb3="00000000" w:csb0="00020005" w:csb1="00000000"/>
  </w:font>
  <w:font w:name="Kozuka Gothic Pro H">
    <w:panose1 w:val="020B08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larendon Light">
    <w:charset w:val="00"/>
    <w:family w:val="roman"/>
    <w:pitch w:val="variable"/>
    <w:sig w:usb0="00000007" w:usb1="00000000" w:usb2="00000000" w:usb3="00000000" w:csb0="00000093" w:csb1="00000000"/>
  </w:font>
  <w:font w:name="Kozuka Gothic Pro L">
    <w:panose1 w:val="020B0200000000000000"/>
    <w:charset w:val="80"/>
    <w:family w:val="swiss"/>
    <w:notTrueType/>
    <w:pitch w:val="variable"/>
    <w:sig w:usb0="E00002FF" w:usb1="6AC7FCFF" w:usb2="00000012" w:usb3="00000000" w:csb0="0002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7338"/>
      <w:gridCol w:w="1382"/>
    </w:tblGrid>
    <w:tr w:rsidR="00B145A1" w:rsidRPr="00D562C1" w14:paraId="4D7D52DB" w14:textId="77777777" w:rsidTr="00B8507D">
      <w:tc>
        <w:tcPr>
          <w:tcW w:w="7338" w:type="dxa"/>
          <w:vAlign w:val="bottom"/>
        </w:tcPr>
        <w:p w14:paraId="26F1A006" w14:textId="77777777" w:rsidR="00B145A1" w:rsidRPr="00962FF4" w:rsidRDefault="00B145A1" w:rsidP="003B3B6D">
          <w:pPr>
            <w:pStyle w:val="Footer"/>
          </w:pPr>
          <w:r w:rsidRPr="008373DC">
            <w:rPr>
              <w:sz w:val="20"/>
              <w:szCs w:val="20"/>
            </w:rPr>
            <w:t xml:space="preserve">Resource Centre </w:t>
          </w:r>
          <w:r w:rsidRPr="00560B81">
            <w:rPr>
              <w:sz w:val="20"/>
              <w:szCs w:val="20"/>
            </w:rPr>
            <w:sym w:font="Symbol" w:char="F0A8"/>
          </w:r>
          <w:r w:rsidRPr="008373DC">
            <w:rPr>
              <w:sz w:val="20"/>
              <w:szCs w:val="20"/>
            </w:rPr>
            <w:t xml:space="preserve"> www.resourcecentre.org.uk</w:t>
          </w:r>
        </w:p>
      </w:tc>
      <w:tc>
        <w:tcPr>
          <w:tcW w:w="1382" w:type="dxa"/>
          <w:vAlign w:val="bottom"/>
        </w:tcPr>
        <w:p w14:paraId="1E94CCB1" w14:textId="77777777" w:rsidR="00B145A1" w:rsidRPr="00962FF4" w:rsidRDefault="00B145A1" w:rsidP="007A5EC9">
          <w:pPr>
            <w:pStyle w:val="Footer"/>
          </w:pPr>
        </w:p>
      </w:tc>
    </w:tr>
  </w:tbl>
  <w:p w14:paraId="5BE06A02" w14:textId="77777777" w:rsidR="00B145A1" w:rsidRDefault="00B145A1" w:rsidP="007A5EC9">
    <w:pPr>
      <w:pStyle w:val="Footertiny"/>
    </w:pPr>
  </w:p>
  <w:p w14:paraId="4B4FAF62" w14:textId="77777777" w:rsidR="00B145A1" w:rsidRDefault="00B145A1" w:rsidP="007A5EC9">
    <w:pPr>
      <w:pStyle w:val="Footertin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6854"/>
      <w:gridCol w:w="1866"/>
    </w:tblGrid>
    <w:tr w:rsidR="00B145A1" w:rsidRPr="00962FF4" w14:paraId="2117120D" w14:textId="77777777" w:rsidTr="00ED4994">
      <w:tc>
        <w:tcPr>
          <w:tcW w:w="7338" w:type="dxa"/>
          <w:vAlign w:val="bottom"/>
        </w:tcPr>
        <w:p w14:paraId="48ABD984" w14:textId="6742B408" w:rsidR="00B145A1" w:rsidRPr="00962FF4" w:rsidRDefault="00B145A1" w:rsidP="005F3A6E">
          <w:pPr>
            <w:pStyle w:val="Footer"/>
            <w:spacing w:before="60" w:after="60"/>
          </w:pPr>
          <w:r w:rsidRPr="00962FF4">
            <w:t xml:space="preserve">Brighton &amp; Hove Social Welfare and Educational Trust Ltd: Charity no. 287516, </w:t>
          </w:r>
          <w:r>
            <w:br/>
          </w:r>
          <w:r w:rsidRPr="00962FF4">
            <w:t xml:space="preserve">Limited Company registered in England no. </w:t>
          </w:r>
          <w:r w:rsidR="00135EBE">
            <w:t>0</w:t>
          </w:r>
          <w:r w:rsidRPr="00962FF4">
            <w:t>1730256, VAT no. 861 1001 75</w:t>
          </w:r>
        </w:p>
      </w:tc>
      <w:tc>
        <w:tcPr>
          <w:tcW w:w="1382" w:type="dxa"/>
          <w:vAlign w:val="center"/>
        </w:tcPr>
        <w:p w14:paraId="03C469AF" w14:textId="37F882D0" w:rsidR="00B145A1" w:rsidRPr="00962FF4" w:rsidRDefault="00B145A1" w:rsidP="00FC0FDA">
          <w:pPr>
            <w:pStyle w:val="Footer"/>
          </w:pPr>
          <w:r>
            <w:t xml:space="preserve">Updated: </w:t>
          </w:r>
          <w:r w:rsidR="009351D1">
            <w:t>January 2026</w:t>
          </w:r>
        </w:p>
      </w:tc>
    </w:tr>
    <w:tr w:rsidR="00B145A1" w:rsidRPr="00962FF4" w14:paraId="7E71BDDA" w14:textId="77777777" w:rsidTr="00BA1679">
      <w:tc>
        <w:tcPr>
          <w:tcW w:w="7338" w:type="dxa"/>
          <w:vAlign w:val="bottom"/>
        </w:tcPr>
        <w:p w14:paraId="0D1C4E66" w14:textId="77777777" w:rsidR="00B145A1" w:rsidRPr="00962FF4" w:rsidRDefault="00B145A1" w:rsidP="005F3A6E">
          <w:pPr>
            <w:pStyle w:val="Footer"/>
            <w:spacing w:before="60" w:after="60"/>
          </w:pPr>
          <w:r w:rsidRPr="00BD41C9">
            <w:t xml:space="preserve">Licensed under the Creative Commons Attribution-ShareAlike 4.0 International License. </w:t>
          </w:r>
          <w:r w:rsidRPr="00BD41C9">
            <w:br/>
            <w:t>You are welcome to copy and share this information, as long as you credit the Resource Centre.</w:t>
          </w:r>
          <w:r w:rsidRPr="00BD41C9">
            <w:br/>
            <w:t>To view the full terms of the license, visit http://creativecommons.org/licenses/by-sa/4.0</w:t>
          </w:r>
        </w:p>
      </w:tc>
      <w:tc>
        <w:tcPr>
          <w:tcW w:w="1382" w:type="dxa"/>
          <w:vAlign w:val="bottom"/>
        </w:tcPr>
        <w:p w14:paraId="11F85216" w14:textId="77777777" w:rsidR="00B145A1" w:rsidRPr="00962FF4" w:rsidRDefault="00B145A1" w:rsidP="00BA1679">
          <w:pPr>
            <w:pStyle w:val="Footer"/>
          </w:pPr>
          <w:r>
            <w:rPr>
              <w:lang w:eastAsia="en-GB"/>
            </w:rPr>
            <mc:AlternateContent>
              <mc:Choice Requires="wpc">
                <w:drawing>
                  <wp:inline distT="0" distB="0" distL="0" distR="0" wp14:anchorId="2010104F" wp14:editId="234E6438">
                    <wp:extent cx="1021080" cy="198120"/>
                    <wp:effectExtent l="0" t="0" r="26670" b="1143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1021080" cy="19812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5"/>
                            <wps:cNvSpPr>
                              <a:spLocks noChangeArrowheads="1"/>
                            </wps:cNvSpPr>
                            <wps:spPr bwMode="auto">
                              <a:xfrm>
                                <a:off x="12065" y="6350"/>
                                <a:ext cx="996315" cy="173355"/>
                              </a:xfrm>
                              <a:prstGeom prst="rect">
                                <a:avLst/>
                              </a:prstGeom>
                              <a:solidFill>
                                <a:srgbClr val="FFFFFF"/>
                              </a:solidFill>
                              <a:ln w="0">
                                <a:solidFill>
                                  <a:srgbClr val="FFFFFF"/>
                                </a:solidFill>
                                <a:prstDash val="solid"/>
                                <a:miter lim="800000"/>
                                <a:headEnd/>
                                <a:tailEnd/>
                              </a:ln>
                            </wps:spPr>
                            <wps:bodyPr rot="0" vert="horz" wrap="square" lIns="91440" tIns="45720" rIns="91440" bIns="45720" anchor="t" anchorCtr="0" upright="1">
                              <a:noAutofit/>
                            </wps:bodyPr>
                          </wps:wsp>
                          <wps:wsp>
                            <wps:cNvPr id="5" name="Freeform 6"/>
                            <wps:cNvSpPr>
                              <a:spLocks noEditPoints="1"/>
                            </wps:cNvSpPr>
                            <wps:spPr bwMode="auto">
                              <a:xfrm>
                                <a:off x="5715" y="0"/>
                                <a:ext cx="1009015" cy="186055"/>
                              </a:xfrm>
                              <a:custGeom>
                                <a:avLst/>
                                <a:gdLst>
                                  <a:gd name="T0" fmla="*/ 4737 w 4767"/>
                                  <a:gd name="T1" fmla="*/ 60 h 880"/>
                                  <a:gd name="T2" fmla="*/ 4737 w 4767"/>
                                  <a:gd name="T3" fmla="*/ 30 h 880"/>
                                  <a:gd name="T4" fmla="*/ 4706 w 4767"/>
                                  <a:gd name="T5" fmla="*/ 30 h 880"/>
                                  <a:gd name="T6" fmla="*/ 4706 w 4767"/>
                                  <a:gd name="T7" fmla="*/ 850 h 880"/>
                                  <a:gd name="T8" fmla="*/ 4737 w 4767"/>
                                  <a:gd name="T9" fmla="*/ 850 h 880"/>
                                  <a:gd name="T10" fmla="*/ 4737 w 4767"/>
                                  <a:gd name="T11" fmla="*/ 820 h 880"/>
                                  <a:gd name="T12" fmla="*/ 31 w 4767"/>
                                  <a:gd name="T13" fmla="*/ 820 h 880"/>
                                  <a:gd name="T14" fmla="*/ 31 w 4767"/>
                                  <a:gd name="T15" fmla="*/ 850 h 880"/>
                                  <a:gd name="T16" fmla="*/ 62 w 4767"/>
                                  <a:gd name="T17" fmla="*/ 850 h 880"/>
                                  <a:gd name="T18" fmla="*/ 62 w 4767"/>
                                  <a:gd name="T19" fmla="*/ 30 h 880"/>
                                  <a:gd name="T20" fmla="*/ 31 w 4767"/>
                                  <a:gd name="T21" fmla="*/ 30 h 880"/>
                                  <a:gd name="T22" fmla="*/ 31 w 4767"/>
                                  <a:gd name="T23" fmla="*/ 60 h 880"/>
                                  <a:gd name="T24" fmla="*/ 4737 w 4767"/>
                                  <a:gd name="T25" fmla="*/ 60 h 880"/>
                                  <a:gd name="T26" fmla="*/ 31 w 4767"/>
                                  <a:gd name="T27" fmla="*/ 0 h 880"/>
                                  <a:gd name="T28" fmla="*/ 0 w 4767"/>
                                  <a:gd name="T29" fmla="*/ 0 h 880"/>
                                  <a:gd name="T30" fmla="*/ 0 w 4767"/>
                                  <a:gd name="T31" fmla="*/ 880 h 880"/>
                                  <a:gd name="T32" fmla="*/ 4767 w 4767"/>
                                  <a:gd name="T33" fmla="*/ 880 h 880"/>
                                  <a:gd name="T34" fmla="*/ 4767 w 4767"/>
                                  <a:gd name="T35" fmla="*/ 0 h 880"/>
                                  <a:gd name="T36" fmla="*/ 4737 w 4767"/>
                                  <a:gd name="T37" fmla="*/ 0 h 880"/>
                                  <a:gd name="T38" fmla="*/ 31 w 4767"/>
                                  <a:gd name="T39" fmla="*/ 0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67" h="880">
                                    <a:moveTo>
                                      <a:pt x="4737" y="60"/>
                                    </a:moveTo>
                                    <a:lnTo>
                                      <a:pt x="4737" y="30"/>
                                    </a:lnTo>
                                    <a:lnTo>
                                      <a:pt x="4706" y="30"/>
                                    </a:lnTo>
                                    <a:lnTo>
                                      <a:pt x="4706" y="850"/>
                                    </a:lnTo>
                                    <a:lnTo>
                                      <a:pt x="4737" y="850"/>
                                    </a:lnTo>
                                    <a:lnTo>
                                      <a:pt x="4737" y="820"/>
                                    </a:lnTo>
                                    <a:lnTo>
                                      <a:pt x="31" y="820"/>
                                    </a:lnTo>
                                    <a:lnTo>
                                      <a:pt x="31" y="850"/>
                                    </a:lnTo>
                                    <a:lnTo>
                                      <a:pt x="62" y="850"/>
                                    </a:lnTo>
                                    <a:lnTo>
                                      <a:pt x="62" y="30"/>
                                    </a:lnTo>
                                    <a:lnTo>
                                      <a:pt x="31" y="30"/>
                                    </a:lnTo>
                                    <a:lnTo>
                                      <a:pt x="31" y="60"/>
                                    </a:lnTo>
                                    <a:lnTo>
                                      <a:pt x="4737" y="60"/>
                                    </a:lnTo>
                                    <a:close/>
                                    <a:moveTo>
                                      <a:pt x="31" y="0"/>
                                    </a:moveTo>
                                    <a:lnTo>
                                      <a:pt x="0" y="0"/>
                                    </a:lnTo>
                                    <a:lnTo>
                                      <a:pt x="0" y="880"/>
                                    </a:lnTo>
                                    <a:lnTo>
                                      <a:pt x="4767" y="880"/>
                                    </a:lnTo>
                                    <a:lnTo>
                                      <a:pt x="4767" y="0"/>
                                    </a:lnTo>
                                    <a:lnTo>
                                      <a:pt x="4737" y="0"/>
                                    </a:lnTo>
                                    <a:lnTo>
                                      <a:pt x="3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31115" y="23495"/>
                                <a:ext cx="958215" cy="13906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7" name="Freeform 8"/>
                            <wps:cNvSpPr>
                              <a:spLocks/>
                            </wps:cNvSpPr>
                            <wps:spPr bwMode="auto">
                              <a:xfrm>
                                <a:off x="31115" y="23495"/>
                                <a:ext cx="280035" cy="139065"/>
                              </a:xfrm>
                              <a:custGeom>
                                <a:avLst/>
                                <a:gdLst>
                                  <a:gd name="T0" fmla="*/ 0 w 1325"/>
                                  <a:gd name="T1" fmla="*/ 0 h 657"/>
                                  <a:gd name="T2" fmla="*/ 0 w 1325"/>
                                  <a:gd name="T3" fmla="*/ 657 h 657"/>
                                  <a:gd name="T4" fmla="*/ 1196 w 1325"/>
                                  <a:gd name="T5" fmla="*/ 657 h 657"/>
                                  <a:gd name="T6" fmla="*/ 1232 w 1325"/>
                                  <a:gd name="T7" fmla="*/ 607 h 657"/>
                                  <a:gd name="T8" fmla="*/ 1263 w 1325"/>
                                  <a:gd name="T9" fmla="*/ 557 h 657"/>
                                  <a:gd name="T10" fmla="*/ 1290 w 1325"/>
                                  <a:gd name="T11" fmla="*/ 502 h 657"/>
                                  <a:gd name="T12" fmla="*/ 1309 w 1325"/>
                                  <a:gd name="T13" fmla="*/ 446 h 657"/>
                                  <a:gd name="T14" fmla="*/ 1320 w 1325"/>
                                  <a:gd name="T15" fmla="*/ 388 h 657"/>
                                  <a:gd name="T16" fmla="*/ 1325 w 1325"/>
                                  <a:gd name="T17" fmla="*/ 328 h 657"/>
                                  <a:gd name="T18" fmla="*/ 1320 w 1325"/>
                                  <a:gd name="T19" fmla="*/ 269 h 657"/>
                                  <a:gd name="T20" fmla="*/ 1309 w 1325"/>
                                  <a:gd name="T21" fmla="*/ 212 h 657"/>
                                  <a:gd name="T22" fmla="*/ 1290 w 1325"/>
                                  <a:gd name="T23" fmla="*/ 155 h 657"/>
                                  <a:gd name="T24" fmla="*/ 1265 w 1325"/>
                                  <a:gd name="T25" fmla="*/ 101 h 657"/>
                                  <a:gd name="T26" fmla="*/ 1234 w 1325"/>
                                  <a:gd name="T27" fmla="*/ 49 h 657"/>
                                  <a:gd name="T28" fmla="*/ 1197 w 1325"/>
                                  <a:gd name="T29" fmla="*/ 0 h 657"/>
                                  <a:gd name="T30" fmla="*/ 0 w 1325"/>
                                  <a:gd name="T31" fmla="*/ 0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25" h="657">
                                    <a:moveTo>
                                      <a:pt x="0" y="0"/>
                                    </a:moveTo>
                                    <a:lnTo>
                                      <a:pt x="0" y="657"/>
                                    </a:lnTo>
                                    <a:lnTo>
                                      <a:pt x="1196" y="657"/>
                                    </a:lnTo>
                                    <a:lnTo>
                                      <a:pt x="1232" y="607"/>
                                    </a:lnTo>
                                    <a:lnTo>
                                      <a:pt x="1263" y="557"/>
                                    </a:lnTo>
                                    <a:lnTo>
                                      <a:pt x="1290" y="502"/>
                                    </a:lnTo>
                                    <a:lnTo>
                                      <a:pt x="1309" y="446"/>
                                    </a:lnTo>
                                    <a:lnTo>
                                      <a:pt x="1320" y="388"/>
                                    </a:lnTo>
                                    <a:lnTo>
                                      <a:pt x="1325" y="328"/>
                                    </a:lnTo>
                                    <a:lnTo>
                                      <a:pt x="1320" y="269"/>
                                    </a:lnTo>
                                    <a:lnTo>
                                      <a:pt x="1309" y="212"/>
                                    </a:lnTo>
                                    <a:lnTo>
                                      <a:pt x="1290" y="155"/>
                                    </a:lnTo>
                                    <a:lnTo>
                                      <a:pt x="1265" y="101"/>
                                    </a:lnTo>
                                    <a:lnTo>
                                      <a:pt x="1234" y="49"/>
                                    </a:lnTo>
                                    <a:lnTo>
                                      <a:pt x="1197" y="0"/>
                                    </a:lnTo>
                                    <a:lnTo>
                                      <a:pt x="0" y="0"/>
                                    </a:lnTo>
                                    <a:close/>
                                  </a:path>
                                </a:pathLst>
                              </a:custGeom>
                              <a:solidFill>
                                <a:srgbClr val="A7C2B0"/>
                              </a:solidFill>
                              <a:ln w="0">
                                <a:solidFill>
                                  <a:srgbClr val="A7C2B0"/>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80645" y="23495"/>
                                <a:ext cx="168275" cy="139065"/>
                              </a:xfrm>
                              <a:custGeom>
                                <a:avLst/>
                                <a:gdLst>
                                  <a:gd name="T0" fmla="*/ 215 w 797"/>
                                  <a:gd name="T1" fmla="*/ 0 h 656"/>
                                  <a:gd name="T2" fmla="*/ 582 w 797"/>
                                  <a:gd name="T3" fmla="*/ 0 h 656"/>
                                  <a:gd name="T4" fmla="*/ 615 w 797"/>
                                  <a:gd name="T5" fmla="*/ 17 h 656"/>
                                  <a:gd name="T6" fmla="*/ 659 w 797"/>
                                  <a:gd name="T7" fmla="*/ 48 h 656"/>
                                  <a:gd name="T8" fmla="*/ 699 w 797"/>
                                  <a:gd name="T9" fmla="*/ 85 h 656"/>
                                  <a:gd name="T10" fmla="*/ 732 w 797"/>
                                  <a:gd name="T11" fmla="*/ 125 h 656"/>
                                  <a:gd name="T12" fmla="*/ 760 w 797"/>
                                  <a:gd name="T13" fmla="*/ 171 h 656"/>
                                  <a:gd name="T14" fmla="*/ 781 w 797"/>
                                  <a:gd name="T15" fmla="*/ 220 h 656"/>
                                  <a:gd name="T16" fmla="*/ 792 w 797"/>
                                  <a:gd name="T17" fmla="*/ 273 h 656"/>
                                  <a:gd name="T18" fmla="*/ 797 w 797"/>
                                  <a:gd name="T19" fmla="*/ 328 h 656"/>
                                  <a:gd name="T20" fmla="*/ 797 w 797"/>
                                  <a:gd name="T21" fmla="*/ 328 h 656"/>
                                  <a:gd name="T22" fmla="*/ 792 w 797"/>
                                  <a:gd name="T23" fmla="*/ 383 h 656"/>
                                  <a:gd name="T24" fmla="*/ 781 w 797"/>
                                  <a:gd name="T25" fmla="*/ 434 h 656"/>
                                  <a:gd name="T26" fmla="*/ 760 w 797"/>
                                  <a:gd name="T27" fmla="*/ 485 h 656"/>
                                  <a:gd name="T28" fmla="*/ 732 w 797"/>
                                  <a:gd name="T29" fmla="*/ 529 h 656"/>
                                  <a:gd name="T30" fmla="*/ 700 w 797"/>
                                  <a:gd name="T31" fmla="*/ 571 h 656"/>
                                  <a:gd name="T32" fmla="*/ 661 w 797"/>
                                  <a:gd name="T33" fmla="*/ 607 h 656"/>
                                  <a:gd name="T34" fmla="*/ 615 w 797"/>
                                  <a:gd name="T35" fmla="*/ 639 h 656"/>
                                  <a:gd name="T36" fmla="*/ 582 w 797"/>
                                  <a:gd name="T37" fmla="*/ 656 h 656"/>
                                  <a:gd name="T38" fmla="*/ 215 w 797"/>
                                  <a:gd name="T39" fmla="*/ 656 h 656"/>
                                  <a:gd name="T40" fmla="*/ 181 w 797"/>
                                  <a:gd name="T41" fmla="*/ 639 h 656"/>
                                  <a:gd name="T42" fmla="*/ 137 w 797"/>
                                  <a:gd name="T43" fmla="*/ 608 h 656"/>
                                  <a:gd name="T44" fmla="*/ 98 w 797"/>
                                  <a:gd name="T45" fmla="*/ 571 h 656"/>
                                  <a:gd name="T46" fmla="*/ 64 w 797"/>
                                  <a:gd name="T47" fmla="*/ 531 h 656"/>
                                  <a:gd name="T48" fmla="*/ 38 w 797"/>
                                  <a:gd name="T49" fmla="*/ 485 h 656"/>
                                  <a:gd name="T50" fmla="*/ 18 w 797"/>
                                  <a:gd name="T51" fmla="*/ 436 h 656"/>
                                  <a:gd name="T52" fmla="*/ 4 w 797"/>
                                  <a:gd name="T53" fmla="*/ 383 h 656"/>
                                  <a:gd name="T54" fmla="*/ 0 w 797"/>
                                  <a:gd name="T55" fmla="*/ 328 h 656"/>
                                  <a:gd name="T56" fmla="*/ 0 w 797"/>
                                  <a:gd name="T57" fmla="*/ 328 h 656"/>
                                  <a:gd name="T58" fmla="*/ 4 w 797"/>
                                  <a:gd name="T59" fmla="*/ 273 h 656"/>
                                  <a:gd name="T60" fmla="*/ 18 w 797"/>
                                  <a:gd name="T61" fmla="*/ 222 h 656"/>
                                  <a:gd name="T62" fmla="*/ 37 w 797"/>
                                  <a:gd name="T63" fmla="*/ 171 h 656"/>
                                  <a:gd name="T64" fmla="*/ 64 w 797"/>
                                  <a:gd name="T65" fmla="*/ 127 h 656"/>
                                  <a:gd name="T66" fmla="*/ 98 w 797"/>
                                  <a:gd name="T67" fmla="*/ 85 h 656"/>
                                  <a:gd name="T68" fmla="*/ 137 w 797"/>
                                  <a:gd name="T69" fmla="*/ 49 h 656"/>
                                  <a:gd name="T70" fmla="*/ 181 w 797"/>
                                  <a:gd name="T71" fmla="*/ 17 h 656"/>
                                  <a:gd name="T72" fmla="*/ 215 w 797"/>
                                  <a:gd name="T73"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97" h="656">
                                    <a:moveTo>
                                      <a:pt x="215" y="0"/>
                                    </a:moveTo>
                                    <a:lnTo>
                                      <a:pt x="582" y="0"/>
                                    </a:lnTo>
                                    <a:lnTo>
                                      <a:pt x="615" y="17"/>
                                    </a:lnTo>
                                    <a:lnTo>
                                      <a:pt x="659" y="48"/>
                                    </a:lnTo>
                                    <a:lnTo>
                                      <a:pt x="699" y="85"/>
                                    </a:lnTo>
                                    <a:lnTo>
                                      <a:pt x="732" y="125"/>
                                    </a:lnTo>
                                    <a:lnTo>
                                      <a:pt x="760" y="171"/>
                                    </a:lnTo>
                                    <a:lnTo>
                                      <a:pt x="781" y="220"/>
                                    </a:lnTo>
                                    <a:lnTo>
                                      <a:pt x="792" y="273"/>
                                    </a:lnTo>
                                    <a:lnTo>
                                      <a:pt x="797" y="328"/>
                                    </a:lnTo>
                                    <a:lnTo>
                                      <a:pt x="797" y="328"/>
                                    </a:lnTo>
                                    <a:lnTo>
                                      <a:pt x="792" y="383"/>
                                    </a:lnTo>
                                    <a:lnTo>
                                      <a:pt x="781" y="434"/>
                                    </a:lnTo>
                                    <a:lnTo>
                                      <a:pt x="760" y="485"/>
                                    </a:lnTo>
                                    <a:lnTo>
                                      <a:pt x="732" y="529"/>
                                    </a:lnTo>
                                    <a:lnTo>
                                      <a:pt x="700" y="571"/>
                                    </a:lnTo>
                                    <a:lnTo>
                                      <a:pt x="661" y="607"/>
                                    </a:lnTo>
                                    <a:lnTo>
                                      <a:pt x="615" y="639"/>
                                    </a:lnTo>
                                    <a:lnTo>
                                      <a:pt x="582" y="656"/>
                                    </a:lnTo>
                                    <a:lnTo>
                                      <a:pt x="215" y="656"/>
                                    </a:lnTo>
                                    <a:lnTo>
                                      <a:pt x="181" y="639"/>
                                    </a:lnTo>
                                    <a:lnTo>
                                      <a:pt x="137" y="608"/>
                                    </a:lnTo>
                                    <a:lnTo>
                                      <a:pt x="98" y="571"/>
                                    </a:lnTo>
                                    <a:lnTo>
                                      <a:pt x="64" y="531"/>
                                    </a:lnTo>
                                    <a:lnTo>
                                      <a:pt x="38" y="485"/>
                                    </a:lnTo>
                                    <a:lnTo>
                                      <a:pt x="18" y="436"/>
                                    </a:lnTo>
                                    <a:lnTo>
                                      <a:pt x="4" y="383"/>
                                    </a:lnTo>
                                    <a:lnTo>
                                      <a:pt x="0" y="328"/>
                                    </a:lnTo>
                                    <a:lnTo>
                                      <a:pt x="0" y="328"/>
                                    </a:lnTo>
                                    <a:lnTo>
                                      <a:pt x="4" y="273"/>
                                    </a:lnTo>
                                    <a:lnTo>
                                      <a:pt x="18" y="222"/>
                                    </a:lnTo>
                                    <a:lnTo>
                                      <a:pt x="37" y="171"/>
                                    </a:lnTo>
                                    <a:lnTo>
                                      <a:pt x="64" y="127"/>
                                    </a:lnTo>
                                    <a:lnTo>
                                      <a:pt x="98" y="85"/>
                                    </a:lnTo>
                                    <a:lnTo>
                                      <a:pt x="137" y="49"/>
                                    </a:lnTo>
                                    <a:lnTo>
                                      <a:pt x="181" y="17"/>
                                    </a:lnTo>
                                    <a:lnTo>
                                      <a:pt x="215"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68580" y="23495"/>
                                <a:ext cx="193040" cy="139065"/>
                              </a:xfrm>
                              <a:custGeom>
                                <a:avLst/>
                                <a:gdLst>
                                  <a:gd name="T0" fmla="*/ 653 w 912"/>
                                  <a:gd name="T1" fmla="*/ 206 h 656"/>
                                  <a:gd name="T2" fmla="*/ 715 w 912"/>
                                  <a:gd name="T3" fmla="*/ 258 h 656"/>
                                  <a:gd name="T4" fmla="*/ 623 w 912"/>
                                  <a:gd name="T5" fmla="*/ 256 h 656"/>
                                  <a:gd name="T6" fmla="*/ 563 w 912"/>
                                  <a:gd name="T7" fmla="*/ 265 h 656"/>
                                  <a:gd name="T8" fmla="*/ 541 w 912"/>
                                  <a:gd name="T9" fmla="*/ 328 h 656"/>
                                  <a:gd name="T10" fmla="*/ 563 w 912"/>
                                  <a:gd name="T11" fmla="*/ 391 h 656"/>
                                  <a:gd name="T12" fmla="*/ 621 w 912"/>
                                  <a:gd name="T13" fmla="*/ 401 h 656"/>
                                  <a:gd name="T14" fmla="*/ 658 w 912"/>
                                  <a:gd name="T15" fmla="*/ 367 h 656"/>
                                  <a:gd name="T16" fmla="*/ 677 w 912"/>
                                  <a:gd name="T17" fmla="*/ 436 h 656"/>
                                  <a:gd name="T18" fmla="*/ 596 w 912"/>
                                  <a:gd name="T19" fmla="*/ 460 h 656"/>
                                  <a:gd name="T20" fmla="*/ 518 w 912"/>
                                  <a:gd name="T21" fmla="*/ 440 h 656"/>
                                  <a:gd name="T22" fmla="*/ 469 w 912"/>
                                  <a:gd name="T23" fmla="*/ 383 h 656"/>
                                  <a:gd name="T24" fmla="*/ 463 w 912"/>
                                  <a:gd name="T25" fmla="*/ 299 h 656"/>
                                  <a:gd name="T26" fmla="*/ 499 w 912"/>
                                  <a:gd name="T27" fmla="*/ 232 h 656"/>
                                  <a:gd name="T28" fmla="*/ 566 w 912"/>
                                  <a:gd name="T29" fmla="*/ 199 h 656"/>
                                  <a:gd name="T30" fmla="*/ 361 w 912"/>
                                  <a:gd name="T31" fmla="*/ 199 h 656"/>
                                  <a:gd name="T32" fmla="*/ 434 w 912"/>
                                  <a:gd name="T33" fmla="*/ 236 h 656"/>
                                  <a:gd name="T34" fmla="*/ 377 w 912"/>
                                  <a:gd name="T35" fmla="*/ 268 h 656"/>
                                  <a:gd name="T36" fmla="*/ 317 w 912"/>
                                  <a:gd name="T37" fmla="*/ 255 h 656"/>
                                  <a:gd name="T38" fmla="*/ 281 w 912"/>
                                  <a:gd name="T39" fmla="*/ 301 h 656"/>
                                  <a:gd name="T40" fmla="*/ 288 w 912"/>
                                  <a:gd name="T41" fmla="*/ 375 h 656"/>
                                  <a:gd name="T42" fmla="*/ 339 w 912"/>
                                  <a:gd name="T43" fmla="*/ 403 h 656"/>
                                  <a:gd name="T44" fmla="*/ 386 w 912"/>
                                  <a:gd name="T45" fmla="*/ 383 h 656"/>
                                  <a:gd name="T46" fmla="*/ 434 w 912"/>
                                  <a:gd name="T47" fmla="*/ 417 h 656"/>
                                  <a:gd name="T48" fmla="*/ 363 w 912"/>
                                  <a:gd name="T49" fmla="*/ 457 h 656"/>
                                  <a:gd name="T50" fmla="*/ 276 w 912"/>
                                  <a:gd name="T51" fmla="*/ 452 h 656"/>
                                  <a:gd name="T52" fmla="*/ 216 w 912"/>
                                  <a:gd name="T53" fmla="*/ 406 h 656"/>
                                  <a:gd name="T54" fmla="*/ 196 w 912"/>
                                  <a:gd name="T55" fmla="*/ 328 h 656"/>
                                  <a:gd name="T56" fmla="*/ 218 w 912"/>
                                  <a:gd name="T57" fmla="*/ 252 h 656"/>
                                  <a:gd name="T58" fmla="*/ 278 w 912"/>
                                  <a:gd name="T59" fmla="*/ 204 h 656"/>
                                  <a:gd name="T60" fmla="*/ 585 w 912"/>
                                  <a:gd name="T61" fmla="*/ 0 h 656"/>
                                  <a:gd name="T62" fmla="*/ 820 w 912"/>
                                  <a:gd name="T63" fmla="*/ 69 h 656"/>
                                  <a:gd name="T64" fmla="*/ 898 w 912"/>
                                  <a:gd name="T65" fmla="*/ 216 h 656"/>
                                  <a:gd name="T66" fmla="*/ 908 w 912"/>
                                  <a:gd name="T67" fmla="*/ 385 h 656"/>
                                  <a:gd name="T68" fmla="*/ 854 w 912"/>
                                  <a:gd name="T69" fmla="*/ 539 h 656"/>
                                  <a:gd name="T70" fmla="*/ 746 w 912"/>
                                  <a:gd name="T71" fmla="*/ 656 h 656"/>
                                  <a:gd name="T72" fmla="*/ 675 w 912"/>
                                  <a:gd name="T73" fmla="*/ 608 h 656"/>
                                  <a:gd name="T74" fmla="*/ 782 w 912"/>
                                  <a:gd name="T75" fmla="*/ 502 h 656"/>
                                  <a:gd name="T76" fmla="*/ 827 w 912"/>
                                  <a:gd name="T77" fmla="*/ 375 h 656"/>
                                  <a:gd name="T78" fmla="*/ 819 w 912"/>
                                  <a:gd name="T79" fmla="*/ 236 h 656"/>
                                  <a:gd name="T80" fmla="*/ 754 w 912"/>
                                  <a:gd name="T81" fmla="*/ 117 h 656"/>
                                  <a:gd name="T82" fmla="*/ 643 w 912"/>
                                  <a:gd name="T83" fmla="*/ 25 h 656"/>
                                  <a:gd name="T84" fmla="*/ 167 w 912"/>
                                  <a:gd name="T85" fmla="*/ 0 h 656"/>
                                  <a:gd name="T86" fmla="*/ 270 w 912"/>
                                  <a:gd name="T87" fmla="*/ 25 h 656"/>
                                  <a:gd name="T88" fmla="*/ 159 w 912"/>
                                  <a:gd name="T89" fmla="*/ 118 h 656"/>
                                  <a:gd name="T90" fmla="*/ 94 w 912"/>
                                  <a:gd name="T91" fmla="*/ 237 h 656"/>
                                  <a:gd name="T92" fmla="*/ 85 w 912"/>
                                  <a:gd name="T93" fmla="*/ 374 h 656"/>
                                  <a:gd name="T94" fmla="*/ 132 w 912"/>
                                  <a:gd name="T95" fmla="*/ 499 h 656"/>
                                  <a:gd name="T96" fmla="*/ 231 w 912"/>
                                  <a:gd name="T97" fmla="*/ 604 h 656"/>
                                  <a:gd name="T98" fmla="*/ 333 w 912"/>
                                  <a:gd name="T99" fmla="*/ 656 h 656"/>
                                  <a:gd name="T100" fmla="*/ 94 w 912"/>
                                  <a:gd name="T101" fmla="*/ 584 h 656"/>
                                  <a:gd name="T102" fmla="*/ 15 w 912"/>
                                  <a:gd name="T103" fmla="*/ 439 h 656"/>
                                  <a:gd name="T104" fmla="*/ 3 w 912"/>
                                  <a:gd name="T105" fmla="*/ 272 h 656"/>
                                  <a:gd name="T106" fmla="*/ 60 w 912"/>
                                  <a:gd name="T107" fmla="*/ 117 h 656"/>
                                  <a:gd name="T108" fmla="*/ 167 w 912"/>
                                  <a:gd name="T109"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12" h="656">
                                    <a:moveTo>
                                      <a:pt x="594" y="196"/>
                                    </a:moveTo>
                                    <a:lnTo>
                                      <a:pt x="626" y="199"/>
                                    </a:lnTo>
                                    <a:lnTo>
                                      <a:pt x="653" y="206"/>
                                    </a:lnTo>
                                    <a:lnTo>
                                      <a:pt x="678" y="219"/>
                                    </a:lnTo>
                                    <a:lnTo>
                                      <a:pt x="697" y="236"/>
                                    </a:lnTo>
                                    <a:lnTo>
                                      <a:pt x="715" y="258"/>
                                    </a:lnTo>
                                    <a:lnTo>
                                      <a:pt x="653" y="286"/>
                                    </a:lnTo>
                                    <a:lnTo>
                                      <a:pt x="640" y="268"/>
                                    </a:lnTo>
                                    <a:lnTo>
                                      <a:pt x="623" y="256"/>
                                    </a:lnTo>
                                    <a:lnTo>
                                      <a:pt x="602" y="252"/>
                                    </a:lnTo>
                                    <a:lnTo>
                                      <a:pt x="580" y="255"/>
                                    </a:lnTo>
                                    <a:lnTo>
                                      <a:pt x="563" y="265"/>
                                    </a:lnTo>
                                    <a:lnTo>
                                      <a:pt x="551" y="279"/>
                                    </a:lnTo>
                                    <a:lnTo>
                                      <a:pt x="544" y="301"/>
                                    </a:lnTo>
                                    <a:lnTo>
                                      <a:pt x="541" y="328"/>
                                    </a:lnTo>
                                    <a:lnTo>
                                      <a:pt x="544" y="354"/>
                                    </a:lnTo>
                                    <a:lnTo>
                                      <a:pt x="551" y="375"/>
                                    </a:lnTo>
                                    <a:lnTo>
                                      <a:pt x="563" y="391"/>
                                    </a:lnTo>
                                    <a:lnTo>
                                      <a:pt x="580" y="400"/>
                                    </a:lnTo>
                                    <a:lnTo>
                                      <a:pt x="602" y="403"/>
                                    </a:lnTo>
                                    <a:lnTo>
                                      <a:pt x="621" y="401"/>
                                    </a:lnTo>
                                    <a:lnTo>
                                      <a:pt x="636" y="394"/>
                                    </a:lnTo>
                                    <a:lnTo>
                                      <a:pt x="649" y="383"/>
                                    </a:lnTo>
                                    <a:lnTo>
                                      <a:pt x="658" y="367"/>
                                    </a:lnTo>
                                    <a:lnTo>
                                      <a:pt x="716" y="394"/>
                                    </a:lnTo>
                                    <a:lnTo>
                                      <a:pt x="699" y="417"/>
                                    </a:lnTo>
                                    <a:lnTo>
                                      <a:pt x="677" y="436"/>
                                    </a:lnTo>
                                    <a:lnTo>
                                      <a:pt x="653" y="449"/>
                                    </a:lnTo>
                                    <a:lnTo>
                                      <a:pt x="626" y="457"/>
                                    </a:lnTo>
                                    <a:lnTo>
                                      <a:pt x="596" y="460"/>
                                    </a:lnTo>
                                    <a:lnTo>
                                      <a:pt x="567" y="457"/>
                                    </a:lnTo>
                                    <a:lnTo>
                                      <a:pt x="541" y="452"/>
                                    </a:lnTo>
                                    <a:lnTo>
                                      <a:pt x="518" y="440"/>
                                    </a:lnTo>
                                    <a:lnTo>
                                      <a:pt x="497" y="424"/>
                                    </a:lnTo>
                                    <a:lnTo>
                                      <a:pt x="481" y="406"/>
                                    </a:lnTo>
                                    <a:lnTo>
                                      <a:pt x="469" y="383"/>
                                    </a:lnTo>
                                    <a:lnTo>
                                      <a:pt x="463" y="357"/>
                                    </a:lnTo>
                                    <a:lnTo>
                                      <a:pt x="461" y="328"/>
                                    </a:lnTo>
                                    <a:lnTo>
                                      <a:pt x="463" y="299"/>
                                    </a:lnTo>
                                    <a:lnTo>
                                      <a:pt x="469" y="273"/>
                                    </a:lnTo>
                                    <a:lnTo>
                                      <a:pt x="481" y="252"/>
                                    </a:lnTo>
                                    <a:lnTo>
                                      <a:pt x="499" y="232"/>
                                    </a:lnTo>
                                    <a:lnTo>
                                      <a:pt x="518" y="216"/>
                                    </a:lnTo>
                                    <a:lnTo>
                                      <a:pt x="541" y="204"/>
                                    </a:lnTo>
                                    <a:lnTo>
                                      <a:pt x="566" y="199"/>
                                    </a:lnTo>
                                    <a:lnTo>
                                      <a:pt x="594" y="196"/>
                                    </a:lnTo>
                                    <a:close/>
                                    <a:moveTo>
                                      <a:pt x="329" y="196"/>
                                    </a:moveTo>
                                    <a:lnTo>
                                      <a:pt x="361" y="199"/>
                                    </a:lnTo>
                                    <a:lnTo>
                                      <a:pt x="389" y="206"/>
                                    </a:lnTo>
                                    <a:lnTo>
                                      <a:pt x="414" y="219"/>
                                    </a:lnTo>
                                    <a:lnTo>
                                      <a:pt x="434" y="236"/>
                                    </a:lnTo>
                                    <a:lnTo>
                                      <a:pt x="450" y="258"/>
                                    </a:lnTo>
                                    <a:lnTo>
                                      <a:pt x="390" y="286"/>
                                    </a:lnTo>
                                    <a:lnTo>
                                      <a:pt x="377" y="268"/>
                                    </a:lnTo>
                                    <a:lnTo>
                                      <a:pt x="360" y="256"/>
                                    </a:lnTo>
                                    <a:lnTo>
                                      <a:pt x="339" y="252"/>
                                    </a:lnTo>
                                    <a:lnTo>
                                      <a:pt x="317" y="255"/>
                                    </a:lnTo>
                                    <a:lnTo>
                                      <a:pt x="300" y="265"/>
                                    </a:lnTo>
                                    <a:lnTo>
                                      <a:pt x="288" y="279"/>
                                    </a:lnTo>
                                    <a:lnTo>
                                      <a:pt x="281" y="301"/>
                                    </a:lnTo>
                                    <a:lnTo>
                                      <a:pt x="278" y="328"/>
                                    </a:lnTo>
                                    <a:lnTo>
                                      <a:pt x="281" y="354"/>
                                    </a:lnTo>
                                    <a:lnTo>
                                      <a:pt x="288" y="375"/>
                                    </a:lnTo>
                                    <a:lnTo>
                                      <a:pt x="300" y="391"/>
                                    </a:lnTo>
                                    <a:lnTo>
                                      <a:pt x="317" y="400"/>
                                    </a:lnTo>
                                    <a:lnTo>
                                      <a:pt x="339" y="403"/>
                                    </a:lnTo>
                                    <a:lnTo>
                                      <a:pt x="357" y="401"/>
                                    </a:lnTo>
                                    <a:lnTo>
                                      <a:pt x="373" y="394"/>
                                    </a:lnTo>
                                    <a:lnTo>
                                      <a:pt x="386" y="383"/>
                                    </a:lnTo>
                                    <a:lnTo>
                                      <a:pt x="396" y="367"/>
                                    </a:lnTo>
                                    <a:lnTo>
                                      <a:pt x="452" y="394"/>
                                    </a:lnTo>
                                    <a:lnTo>
                                      <a:pt x="434" y="417"/>
                                    </a:lnTo>
                                    <a:lnTo>
                                      <a:pt x="414" y="436"/>
                                    </a:lnTo>
                                    <a:lnTo>
                                      <a:pt x="389" y="449"/>
                                    </a:lnTo>
                                    <a:lnTo>
                                      <a:pt x="363" y="457"/>
                                    </a:lnTo>
                                    <a:lnTo>
                                      <a:pt x="332" y="460"/>
                                    </a:lnTo>
                                    <a:lnTo>
                                      <a:pt x="303" y="457"/>
                                    </a:lnTo>
                                    <a:lnTo>
                                      <a:pt x="276" y="452"/>
                                    </a:lnTo>
                                    <a:lnTo>
                                      <a:pt x="253" y="440"/>
                                    </a:lnTo>
                                    <a:lnTo>
                                      <a:pt x="234" y="424"/>
                                    </a:lnTo>
                                    <a:lnTo>
                                      <a:pt x="216" y="406"/>
                                    </a:lnTo>
                                    <a:lnTo>
                                      <a:pt x="206" y="383"/>
                                    </a:lnTo>
                                    <a:lnTo>
                                      <a:pt x="199" y="357"/>
                                    </a:lnTo>
                                    <a:lnTo>
                                      <a:pt x="196" y="328"/>
                                    </a:lnTo>
                                    <a:lnTo>
                                      <a:pt x="199" y="299"/>
                                    </a:lnTo>
                                    <a:lnTo>
                                      <a:pt x="206" y="273"/>
                                    </a:lnTo>
                                    <a:lnTo>
                                      <a:pt x="218" y="252"/>
                                    </a:lnTo>
                                    <a:lnTo>
                                      <a:pt x="234" y="232"/>
                                    </a:lnTo>
                                    <a:lnTo>
                                      <a:pt x="254" y="216"/>
                                    </a:lnTo>
                                    <a:lnTo>
                                      <a:pt x="278" y="204"/>
                                    </a:lnTo>
                                    <a:lnTo>
                                      <a:pt x="303" y="199"/>
                                    </a:lnTo>
                                    <a:lnTo>
                                      <a:pt x="329" y="196"/>
                                    </a:lnTo>
                                    <a:close/>
                                    <a:moveTo>
                                      <a:pt x="585" y="0"/>
                                    </a:moveTo>
                                    <a:lnTo>
                                      <a:pt x="747" y="0"/>
                                    </a:lnTo>
                                    <a:lnTo>
                                      <a:pt x="779" y="26"/>
                                    </a:lnTo>
                                    <a:lnTo>
                                      <a:pt x="820" y="69"/>
                                    </a:lnTo>
                                    <a:lnTo>
                                      <a:pt x="854" y="115"/>
                                    </a:lnTo>
                                    <a:lnTo>
                                      <a:pt x="879" y="163"/>
                                    </a:lnTo>
                                    <a:lnTo>
                                      <a:pt x="898" y="216"/>
                                    </a:lnTo>
                                    <a:lnTo>
                                      <a:pt x="908" y="270"/>
                                    </a:lnTo>
                                    <a:lnTo>
                                      <a:pt x="912" y="328"/>
                                    </a:lnTo>
                                    <a:lnTo>
                                      <a:pt x="908" y="385"/>
                                    </a:lnTo>
                                    <a:lnTo>
                                      <a:pt x="898" y="440"/>
                                    </a:lnTo>
                                    <a:lnTo>
                                      <a:pt x="880" y="492"/>
                                    </a:lnTo>
                                    <a:lnTo>
                                      <a:pt x="854" y="539"/>
                                    </a:lnTo>
                                    <a:lnTo>
                                      <a:pt x="822" y="585"/>
                                    </a:lnTo>
                                    <a:lnTo>
                                      <a:pt x="782" y="627"/>
                                    </a:lnTo>
                                    <a:lnTo>
                                      <a:pt x="746" y="656"/>
                                    </a:lnTo>
                                    <a:lnTo>
                                      <a:pt x="580" y="656"/>
                                    </a:lnTo>
                                    <a:lnTo>
                                      <a:pt x="626" y="639"/>
                                    </a:lnTo>
                                    <a:lnTo>
                                      <a:pt x="675" y="608"/>
                                    </a:lnTo>
                                    <a:lnTo>
                                      <a:pt x="722" y="571"/>
                                    </a:lnTo>
                                    <a:lnTo>
                                      <a:pt x="756" y="538"/>
                                    </a:lnTo>
                                    <a:lnTo>
                                      <a:pt x="782" y="502"/>
                                    </a:lnTo>
                                    <a:lnTo>
                                      <a:pt x="804" y="462"/>
                                    </a:lnTo>
                                    <a:lnTo>
                                      <a:pt x="819" y="420"/>
                                    </a:lnTo>
                                    <a:lnTo>
                                      <a:pt x="827" y="375"/>
                                    </a:lnTo>
                                    <a:lnTo>
                                      <a:pt x="830" y="328"/>
                                    </a:lnTo>
                                    <a:lnTo>
                                      <a:pt x="827" y="281"/>
                                    </a:lnTo>
                                    <a:lnTo>
                                      <a:pt x="819" y="236"/>
                                    </a:lnTo>
                                    <a:lnTo>
                                      <a:pt x="803" y="193"/>
                                    </a:lnTo>
                                    <a:lnTo>
                                      <a:pt x="782" y="154"/>
                                    </a:lnTo>
                                    <a:lnTo>
                                      <a:pt x="754" y="117"/>
                                    </a:lnTo>
                                    <a:lnTo>
                                      <a:pt x="721" y="81"/>
                                    </a:lnTo>
                                    <a:lnTo>
                                      <a:pt x="683" y="50"/>
                                    </a:lnTo>
                                    <a:lnTo>
                                      <a:pt x="643" y="25"/>
                                    </a:lnTo>
                                    <a:lnTo>
                                      <a:pt x="601" y="4"/>
                                    </a:lnTo>
                                    <a:lnTo>
                                      <a:pt x="585" y="0"/>
                                    </a:lnTo>
                                    <a:close/>
                                    <a:moveTo>
                                      <a:pt x="167" y="0"/>
                                    </a:moveTo>
                                    <a:lnTo>
                                      <a:pt x="329" y="0"/>
                                    </a:lnTo>
                                    <a:lnTo>
                                      <a:pt x="313" y="4"/>
                                    </a:lnTo>
                                    <a:lnTo>
                                      <a:pt x="270" y="25"/>
                                    </a:lnTo>
                                    <a:lnTo>
                                      <a:pt x="231" y="50"/>
                                    </a:lnTo>
                                    <a:lnTo>
                                      <a:pt x="193" y="82"/>
                                    </a:lnTo>
                                    <a:lnTo>
                                      <a:pt x="159" y="118"/>
                                    </a:lnTo>
                                    <a:lnTo>
                                      <a:pt x="132" y="155"/>
                                    </a:lnTo>
                                    <a:lnTo>
                                      <a:pt x="110" y="196"/>
                                    </a:lnTo>
                                    <a:lnTo>
                                      <a:pt x="94" y="237"/>
                                    </a:lnTo>
                                    <a:lnTo>
                                      <a:pt x="85" y="282"/>
                                    </a:lnTo>
                                    <a:lnTo>
                                      <a:pt x="82" y="328"/>
                                    </a:lnTo>
                                    <a:lnTo>
                                      <a:pt x="85" y="374"/>
                                    </a:lnTo>
                                    <a:lnTo>
                                      <a:pt x="94" y="419"/>
                                    </a:lnTo>
                                    <a:lnTo>
                                      <a:pt x="110" y="460"/>
                                    </a:lnTo>
                                    <a:lnTo>
                                      <a:pt x="132" y="499"/>
                                    </a:lnTo>
                                    <a:lnTo>
                                      <a:pt x="158" y="536"/>
                                    </a:lnTo>
                                    <a:lnTo>
                                      <a:pt x="193" y="572"/>
                                    </a:lnTo>
                                    <a:lnTo>
                                      <a:pt x="231" y="604"/>
                                    </a:lnTo>
                                    <a:lnTo>
                                      <a:pt x="270" y="630"/>
                                    </a:lnTo>
                                    <a:lnTo>
                                      <a:pt x="314" y="650"/>
                                    </a:lnTo>
                                    <a:lnTo>
                                      <a:pt x="333" y="656"/>
                                    </a:lnTo>
                                    <a:lnTo>
                                      <a:pt x="168" y="656"/>
                                    </a:lnTo>
                                    <a:lnTo>
                                      <a:pt x="135" y="627"/>
                                    </a:lnTo>
                                    <a:lnTo>
                                      <a:pt x="94" y="584"/>
                                    </a:lnTo>
                                    <a:lnTo>
                                      <a:pt x="60" y="538"/>
                                    </a:lnTo>
                                    <a:lnTo>
                                      <a:pt x="34" y="490"/>
                                    </a:lnTo>
                                    <a:lnTo>
                                      <a:pt x="15" y="439"/>
                                    </a:lnTo>
                                    <a:lnTo>
                                      <a:pt x="3" y="384"/>
                                    </a:lnTo>
                                    <a:lnTo>
                                      <a:pt x="0" y="328"/>
                                    </a:lnTo>
                                    <a:lnTo>
                                      <a:pt x="3" y="272"/>
                                    </a:lnTo>
                                    <a:lnTo>
                                      <a:pt x="15" y="217"/>
                                    </a:lnTo>
                                    <a:lnTo>
                                      <a:pt x="34" y="165"/>
                                    </a:lnTo>
                                    <a:lnTo>
                                      <a:pt x="60" y="117"/>
                                    </a:lnTo>
                                    <a:lnTo>
                                      <a:pt x="94" y="71"/>
                                    </a:lnTo>
                                    <a:lnTo>
                                      <a:pt x="135" y="26"/>
                                    </a:lnTo>
                                    <a:lnTo>
                                      <a:pt x="16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noEditPoints="1"/>
                            </wps:cNvSpPr>
                            <wps:spPr bwMode="auto">
                              <a:xfrm>
                                <a:off x="342265" y="57150"/>
                                <a:ext cx="317500" cy="72390"/>
                              </a:xfrm>
                              <a:custGeom>
                                <a:avLst/>
                                <a:gdLst>
                                  <a:gd name="T0" fmla="*/ 174 w 1500"/>
                                  <a:gd name="T1" fmla="*/ 124 h 341"/>
                                  <a:gd name="T2" fmla="*/ 182 w 1500"/>
                                  <a:gd name="T3" fmla="*/ 84 h 341"/>
                                  <a:gd name="T4" fmla="*/ 142 w 1500"/>
                                  <a:gd name="T5" fmla="*/ 64 h 341"/>
                                  <a:gd name="T6" fmla="*/ 142 w 1500"/>
                                  <a:gd name="T7" fmla="*/ 133 h 341"/>
                                  <a:gd name="T8" fmla="*/ 175 w 1500"/>
                                  <a:gd name="T9" fmla="*/ 272 h 341"/>
                                  <a:gd name="T10" fmla="*/ 199 w 1500"/>
                                  <a:gd name="T11" fmla="*/ 246 h 341"/>
                                  <a:gd name="T12" fmla="*/ 194 w 1500"/>
                                  <a:gd name="T13" fmla="*/ 209 h 341"/>
                                  <a:gd name="T14" fmla="*/ 162 w 1500"/>
                                  <a:gd name="T15" fmla="*/ 192 h 341"/>
                                  <a:gd name="T16" fmla="*/ 90 w 1500"/>
                                  <a:gd name="T17" fmla="*/ 276 h 341"/>
                                  <a:gd name="T18" fmla="*/ 248 w 1500"/>
                                  <a:gd name="T19" fmla="*/ 166 h 341"/>
                                  <a:gd name="T20" fmla="*/ 285 w 1500"/>
                                  <a:gd name="T21" fmla="*/ 203 h 341"/>
                                  <a:gd name="T22" fmla="*/ 289 w 1500"/>
                                  <a:gd name="T23" fmla="*/ 262 h 341"/>
                                  <a:gd name="T24" fmla="*/ 257 w 1500"/>
                                  <a:gd name="T25" fmla="*/ 311 h 341"/>
                                  <a:gd name="T26" fmla="*/ 184 w 1500"/>
                                  <a:gd name="T27" fmla="*/ 332 h 341"/>
                                  <a:gd name="T28" fmla="*/ 0 w 1500"/>
                                  <a:gd name="T29" fmla="*/ 6 h 341"/>
                                  <a:gd name="T30" fmla="*/ 200 w 1500"/>
                                  <a:gd name="T31" fmla="*/ 12 h 341"/>
                                  <a:gd name="T32" fmla="*/ 259 w 1500"/>
                                  <a:gd name="T33" fmla="*/ 39 h 341"/>
                                  <a:gd name="T34" fmla="*/ 278 w 1500"/>
                                  <a:gd name="T35" fmla="*/ 92 h 341"/>
                                  <a:gd name="T36" fmla="*/ 250 w 1500"/>
                                  <a:gd name="T37" fmla="*/ 148 h 341"/>
                                  <a:gd name="T38" fmla="*/ 384 w 1500"/>
                                  <a:gd name="T39" fmla="*/ 6 h 341"/>
                                  <a:gd name="T40" fmla="*/ 646 w 1500"/>
                                  <a:gd name="T41" fmla="*/ 6 h 341"/>
                                  <a:gd name="T42" fmla="*/ 419 w 1500"/>
                                  <a:gd name="T43" fmla="*/ 334 h 341"/>
                                  <a:gd name="T44" fmla="*/ 596 w 1500"/>
                                  <a:gd name="T45" fmla="*/ 173 h 341"/>
                                  <a:gd name="T46" fmla="*/ 596 w 1500"/>
                                  <a:gd name="T47" fmla="*/ 236 h 341"/>
                                  <a:gd name="T48" fmla="*/ 1065 w 1500"/>
                                  <a:gd name="T49" fmla="*/ 85 h 341"/>
                                  <a:gd name="T50" fmla="*/ 981 w 1500"/>
                                  <a:gd name="T51" fmla="*/ 62 h 341"/>
                                  <a:gd name="T52" fmla="*/ 919 w 1500"/>
                                  <a:gd name="T53" fmla="*/ 65 h 341"/>
                                  <a:gd name="T54" fmla="*/ 893 w 1500"/>
                                  <a:gd name="T55" fmla="*/ 85 h 341"/>
                                  <a:gd name="T56" fmla="*/ 893 w 1500"/>
                                  <a:gd name="T57" fmla="*/ 107 h 341"/>
                                  <a:gd name="T58" fmla="*/ 916 w 1500"/>
                                  <a:gd name="T59" fmla="*/ 123 h 341"/>
                                  <a:gd name="T60" fmla="*/ 1014 w 1500"/>
                                  <a:gd name="T61" fmla="*/ 144 h 341"/>
                                  <a:gd name="T62" fmla="*/ 1077 w 1500"/>
                                  <a:gd name="T63" fmla="*/ 186 h 341"/>
                                  <a:gd name="T64" fmla="*/ 1086 w 1500"/>
                                  <a:gd name="T65" fmla="*/ 259 h 341"/>
                                  <a:gd name="T66" fmla="*/ 1054 w 1500"/>
                                  <a:gd name="T67" fmla="*/ 314 h 341"/>
                                  <a:gd name="T68" fmla="*/ 981 w 1500"/>
                                  <a:gd name="T69" fmla="*/ 338 h 341"/>
                                  <a:gd name="T70" fmla="*/ 880 w 1500"/>
                                  <a:gd name="T71" fmla="*/ 334 h 341"/>
                                  <a:gd name="T72" fmla="*/ 811 w 1500"/>
                                  <a:gd name="T73" fmla="*/ 246 h 341"/>
                                  <a:gd name="T74" fmla="*/ 908 w 1500"/>
                                  <a:gd name="T75" fmla="*/ 276 h 341"/>
                                  <a:gd name="T76" fmla="*/ 972 w 1500"/>
                                  <a:gd name="T77" fmla="*/ 275 h 341"/>
                                  <a:gd name="T78" fmla="*/ 998 w 1500"/>
                                  <a:gd name="T79" fmla="*/ 253 h 341"/>
                                  <a:gd name="T80" fmla="*/ 989 w 1500"/>
                                  <a:gd name="T81" fmla="*/ 220 h 341"/>
                                  <a:gd name="T82" fmla="*/ 946 w 1500"/>
                                  <a:gd name="T83" fmla="*/ 204 h 341"/>
                                  <a:gd name="T84" fmla="*/ 852 w 1500"/>
                                  <a:gd name="T85" fmla="*/ 179 h 341"/>
                                  <a:gd name="T86" fmla="*/ 811 w 1500"/>
                                  <a:gd name="T87" fmla="*/ 125 h 341"/>
                                  <a:gd name="T88" fmla="*/ 817 w 1500"/>
                                  <a:gd name="T89" fmla="*/ 58 h 341"/>
                                  <a:gd name="T90" fmla="*/ 861 w 1500"/>
                                  <a:gd name="T91" fmla="*/ 15 h 341"/>
                                  <a:gd name="T92" fmla="*/ 941 w 1500"/>
                                  <a:gd name="T93" fmla="*/ 0 h 341"/>
                                  <a:gd name="T94" fmla="*/ 1032 w 1500"/>
                                  <a:gd name="T95" fmla="*/ 9 h 341"/>
                                  <a:gd name="T96" fmla="*/ 1241 w 1500"/>
                                  <a:gd name="T97" fmla="*/ 273 h 341"/>
                                  <a:gd name="T98" fmla="*/ 1258 w 1500"/>
                                  <a:gd name="T99" fmla="*/ 6 h 341"/>
                                  <a:gd name="T100" fmla="*/ 1408 w 1500"/>
                                  <a:gd name="T101" fmla="*/ 334 h 341"/>
                                  <a:gd name="T102" fmla="*/ 1362 w 1500"/>
                                  <a:gd name="T103" fmla="*/ 21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0" h="341">
                                    <a:moveTo>
                                      <a:pt x="142" y="133"/>
                                    </a:moveTo>
                                    <a:lnTo>
                                      <a:pt x="161" y="131"/>
                                    </a:lnTo>
                                    <a:lnTo>
                                      <a:pt x="174" y="124"/>
                                    </a:lnTo>
                                    <a:lnTo>
                                      <a:pt x="182" y="114"/>
                                    </a:lnTo>
                                    <a:lnTo>
                                      <a:pt x="185" y="98"/>
                                    </a:lnTo>
                                    <a:lnTo>
                                      <a:pt x="182" y="84"/>
                                    </a:lnTo>
                                    <a:lnTo>
                                      <a:pt x="174" y="72"/>
                                    </a:lnTo>
                                    <a:lnTo>
                                      <a:pt x="161" y="66"/>
                                    </a:lnTo>
                                    <a:lnTo>
                                      <a:pt x="142" y="64"/>
                                    </a:lnTo>
                                    <a:lnTo>
                                      <a:pt x="90" y="64"/>
                                    </a:lnTo>
                                    <a:lnTo>
                                      <a:pt x="90" y="133"/>
                                    </a:lnTo>
                                    <a:lnTo>
                                      <a:pt x="142" y="133"/>
                                    </a:lnTo>
                                    <a:close/>
                                    <a:moveTo>
                                      <a:pt x="144" y="276"/>
                                    </a:moveTo>
                                    <a:lnTo>
                                      <a:pt x="162" y="275"/>
                                    </a:lnTo>
                                    <a:lnTo>
                                      <a:pt x="175" y="272"/>
                                    </a:lnTo>
                                    <a:lnTo>
                                      <a:pt x="185" y="266"/>
                                    </a:lnTo>
                                    <a:lnTo>
                                      <a:pt x="194" y="258"/>
                                    </a:lnTo>
                                    <a:lnTo>
                                      <a:pt x="199" y="246"/>
                                    </a:lnTo>
                                    <a:lnTo>
                                      <a:pt x="200" y="233"/>
                                    </a:lnTo>
                                    <a:lnTo>
                                      <a:pt x="199" y="220"/>
                                    </a:lnTo>
                                    <a:lnTo>
                                      <a:pt x="194" y="209"/>
                                    </a:lnTo>
                                    <a:lnTo>
                                      <a:pt x="187" y="202"/>
                                    </a:lnTo>
                                    <a:lnTo>
                                      <a:pt x="175" y="196"/>
                                    </a:lnTo>
                                    <a:lnTo>
                                      <a:pt x="162" y="192"/>
                                    </a:lnTo>
                                    <a:lnTo>
                                      <a:pt x="144" y="190"/>
                                    </a:lnTo>
                                    <a:lnTo>
                                      <a:pt x="90" y="190"/>
                                    </a:lnTo>
                                    <a:lnTo>
                                      <a:pt x="90" y="276"/>
                                    </a:lnTo>
                                    <a:lnTo>
                                      <a:pt x="144" y="276"/>
                                    </a:lnTo>
                                    <a:close/>
                                    <a:moveTo>
                                      <a:pt x="229" y="158"/>
                                    </a:moveTo>
                                    <a:lnTo>
                                      <a:pt x="248" y="166"/>
                                    </a:lnTo>
                                    <a:lnTo>
                                      <a:pt x="263" y="174"/>
                                    </a:lnTo>
                                    <a:lnTo>
                                      <a:pt x="276" y="187"/>
                                    </a:lnTo>
                                    <a:lnTo>
                                      <a:pt x="285" y="203"/>
                                    </a:lnTo>
                                    <a:lnTo>
                                      <a:pt x="289" y="220"/>
                                    </a:lnTo>
                                    <a:lnTo>
                                      <a:pt x="292" y="240"/>
                                    </a:lnTo>
                                    <a:lnTo>
                                      <a:pt x="289" y="262"/>
                                    </a:lnTo>
                                    <a:lnTo>
                                      <a:pt x="283" y="281"/>
                                    </a:lnTo>
                                    <a:lnTo>
                                      <a:pt x="272" y="298"/>
                                    </a:lnTo>
                                    <a:lnTo>
                                      <a:pt x="257" y="311"/>
                                    </a:lnTo>
                                    <a:lnTo>
                                      <a:pt x="237" y="321"/>
                                    </a:lnTo>
                                    <a:lnTo>
                                      <a:pt x="213" y="328"/>
                                    </a:lnTo>
                                    <a:lnTo>
                                      <a:pt x="184" y="332"/>
                                    </a:lnTo>
                                    <a:lnTo>
                                      <a:pt x="152" y="334"/>
                                    </a:lnTo>
                                    <a:lnTo>
                                      <a:pt x="0" y="334"/>
                                    </a:lnTo>
                                    <a:lnTo>
                                      <a:pt x="0" y="6"/>
                                    </a:lnTo>
                                    <a:lnTo>
                                      <a:pt x="137" y="6"/>
                                    </a:lnTo>
                                    <a:lnTo>
                                      <a:pt x="171" y="7"/>
                                    </a:lnTo>
                                    <a:lnTo>
                                      <a:pt x="200" y="12"/>
                                    </a:lnTo>
                                    <a:lnTo>
                                      <a:pt x="225" y="18"/>
                                    </a:lnTo>
                                    <a:lnTo>
                                      <a:pt x="244" y="26"/>
                                    </a:lnTo>
                                    <a:lnTo>
                                      <a:pt x="259" y="39"/>
                                    </a:lnTo>
                                    <a:lnTo>
                                      <a:pt x="269" y="54"/>
                                    </a:lnTo>
                                    <a:lnTo>
                                      <a:pt x="275" y="72"/>
                                    </a:lnTo>
                                    <a:lnTo>
                                      <a:pt x="278" y="92"/>
                                    </a:lnTo>
                                    <a:lnTo>
                                      <a:pt x="275" y="115"/>
                                    </a:lnTo>
                                    <a:lnTo>
                                      <a:pt x="264" y="134"/>
                                    </a:lnTo>
                                    <a:lnTo>
                                      <a:pt x="250" y="148"/>
                                    </a:lnTo>
                                    <a:lnTo>
                                      <a:pt x="229" y="158"/>
                                    </a:lnTo>
                                    <a:close/>
                                    <a:moveTo>
                                      <a:pt x="283" y="6"/>
                                    </a:moveTo>
                                    <a:lnTo>
                                      <a:pt x="384" y="6"/>
                                    </a:lnTo>
                                    <a:lnTo>
                                      <a:pt x="465" y="123"/>
                                    </a:lnTo>
                                    <a:lnTo>
                                      <a:pt x="545" y="6"/>
                                    </a:lnTo>
                                    <a:lnTo>
                                      <a:pt x="646" y="6"/>
                                    </a:lnTo>
                                    <a:lnTo>
                                      <a:pt x="511" y="196"/>
                                    </a:lnTo>
                                    <a:lnTo>
                                      <a:pt x="511" y="334"/>
                                    </a:lnTo>
                                    <a:lnTo>
                                      <a:pt x="419" y="334"/>
                                    </a:lnTo>
                                    <a:lnTo>
                                      <a:pt x="419" y="196"/>
                                    </a:lnTo>
                                    <a:lnTo>
                                      <a:pt x="283" y="6"/>
                                    </a:lnTo>
                                    <a:close/>
                                    <a:moveTo>
                                      <a:pt x="596" y="173"/>
                                    </a:moveTo>
                                    <a:lnTo>
                                      <a:pt x="747" y="173"/>
                                    </a:lnTo>
                                    <a:lnTo>
                                      <a:pt x="747" y="236"/>
                                    </a:lnTo>
                                    <a:lnTo>
                                      <a:pt x="596" y="236"/>
                                    </a:lnTo>
                                    <a:lnTo>
                                      <a:pt x="596" y="173"/>
                                    </a:lnTo>
                                    <a:close/>
                                    <a:moveTo>
                                      <a:pt x="1065" y="16"/>
                                    </a:moveTo>
                                    <a:lnTo>
                                      <a:pt x="1065" y="85"/>
                                    </a:lnTo>
                                    <a:lnTo>
                                      <a:pt x="1036" y="75"/>
                                    </a:lnTo>
                                    <a:lnTo>
                                      <a:pt x="1008" y="68"/>
                                    </a:lnTo>
                                    <a:lnTo>
                                      <a:pt x="981" y="62"/>
                                    </a:lnTo>
                                    <a:lnTo>
                                      <a:pt x="956" y="61"/>
                                    </a:lnTo>
                                    <a:lnTo>
                                      <a:pt x="935" y="62"/>
                                    </a:lnTo>
                                    <a:lnTo>
                                      <a:pt x="919" y="65"/>
                                    </a:lnTo>
                                    <a:lnTo>
                                      <a:pt x="906" y="69"/>
                                    </a:lnTo>
                                    <a:lnTo>
                                      <a:pt x="897" y="77"/>
                                    </a:lnTo>
                                    <a:lnTo>
                                      <a:pt x="893" y="85"/>
                                    </a:lnTo>
                                    <a:lnTo>
                                      <a:pt x="891" y="95"/>
                                    </a:lnTo>
                                    <a:lnTo>
                                      <a:pt x="891" y="102"/>
                                    </a:lnTo>
                                    <a:lnTo>
                                      <a:pt x="893" y="107"/>
                                    </a:lnTo>
                                    <a:lnTo>
                                      <a:pt x="897" y="112"/>
                                    </a:lnTo>
                                    <a:lnTo>
                                      <a:pt x="902" y="117"/>
                                    </a:lnTo>
                                    <a:lnTo>
                                      <a:pt x="916" y="123"/>
                                    </a:lnTo>
                                    <a:lnTo>
                                      <a:pt x="940" y="128"/>
                                    </a:lnTo>
                                    <a:lnTo>
                                      <a:pt x="979" y="135"/>
                                    </a:lnTo>
                                    <a:lnTo>
                                      <a:pt x="1014" y="144"/>
                                    </a:lnTo>
                                    <a:lnTo>
                                      <a:pt x="1044" y="156"/>
                                    </a:lnTo>
                                    <a:lnTo>
                                      <a:pt x="1064" y="170"/>
                                    </a:lnTo>
                                    <a:lnTo>
                                      <a:pt x="1077" y="186"/>
                                    </a:lnTo>
                                    <a:lnTo>
                                      <a:pt x="1086" y="207"/>
                                    </a:lnTo>
                                    <a:lnTo>
                                      <a:pt x="1089" y="233"/>
                                    </a:lnTo>
                                    <a:lnTo>
                                      <a:pt x="1086" y="259"/>
                                    </a:lnTo>
                                    <a:lnTo>
                                      <a:pt x="1080" y="281"/>
                                    </a:lnTo>
                                    <a:lnTo>
                                      <a:pt x="1068" y="299"/>
                                    </a:lnTo>
                                    <a:lnTo>
                                      <a:pt x="1054" y="314"/>
                                    </a:lnTo>
                                    <a:lnTo>
                                      <a:pt x="1033" y="325"/>
                                    </a:lnTo>
                                    <a:lnTo>
                                      <a:pt x="1010" y="334"/>
                                    </a:lnTo>
                                    <a:lnTo>
                                      <a:pt x="981" y="338"/>
                                    </a:lnTo>
                                    <a:lnTo>
                                      <a:pt x="947" y="341"/>
                                    </a:lnTo>
                                    <a:lnTo>
                                      <a:pt x="913" y="338"/>
                                    </a:lnTo>
                                    <a:lnTo>
                                      <a:pt x="880" y="334"/>
                                    </a:lnTo>
                                    <a:lnTo>
                                      <a:pt x="845" y="327"/>
                                    </a:lnTo>
                                    <a:lnTo>
                                      <a:pt x="811" y="317"/>
                                    </a:lnTo>
                                    <a:lnTo>
                                      <a:pt x="811" y="246"/>
                                    </a:lnTo>
                                    <a:lnTo>
                                      <a:pt x="845" y="261"/>
                                    </a:lnTo>
                                    <a:lnTo>
                                      <a:pt x="877" y="271"/>
                                    </a:lnTo>
                                    <a:lnTo>
                                      <a:pt x="908" y="276"/>
                                    </a:lnTo>
                                    <a:lnTo>
                                      <a:pt x="938" y="279"/>
                                    </a:lnTo>
                                    <a:lnTo>
                                      <a:pt x="957" y="278"/>
                                    </a:lnTo>
                                    <a:lnTo>
                                      <a:pt x="972" y="275"/>
                                    </a:lnTo>
                                    <a:lnTo>
                                      <a:pt x="984" y="269"/>
                                    </a:lnTo>
                                    <a:lnTo>
                                      <a:pt x="992" y="263"/>
                                    </a:lnTo>
                                    <a:lnTo>
                                      <a:pt x="998" y="253"/>
                                    </a:lnTo>
                                    <a:lnTo>
                                      <a:pt x="1000" y="243"/>
                                    </a:lnTo>
                                    <a:lnTo>
                                      <a:pt x="997" y="230"/>
                                    </a:lnTo>
                                    <a:lnTo>
                                      <a:pt x="989" y="220"/>
                                    </a:lnTo>
                                    <a:lnTo>
                                      <a:pt x="979" y="215"/>
                                    </a:lnTo>
                                    <a:lnTo>
                                      <a:pt x="965" y="209"/>
                                    </a:lnTo>
                                    <a:lnTo>
                                      <a:pt x="946" y="204"/>
                                    </a:lnTo>
                                    <a:lnTo>
                                      <a:pt x="910" y="197"/>
                                    </a:lnTo>
                                    <a:lnTo>
                                      <a:pt x="878" y="189"/>
                                    </a:lnTo>
                                    <a:lnTo>
                                      <a:pt x="852" y="179"/>
                                    </a:lnTo>
                                    <a:lnTo>
                                      <a:pt x="833" y="164"/>
                                    </a:lnTo>
                                    <a:lnTo>
                                      <a:pt x="818" y="147"/>
                                    </a:lnTo>
                                    <a:lnTo>
                                      <a:pt x="811" y="125"/>
                                    </a:lnTo>
                                    <a:lnTo>
                                      <a:pt x="808" y="102"/>
                                    </a:lnTo>
                                    <a:lnTo>
                                      <a:pt x="810" y="78"/>
                                    </a:lnTo>
                                    <a:lnTo>
                                      <a:pt x="817" y="58"/>
                                    </a:lnTo>
                                    <a:lnTo>
                                      <a:pt x="827" y="41"/>
                                    </a:lnTo>
                                    <a:lnTo>
                                      <a:pt x="842" y="26"/>
                                    </a:lnTo>
                                    <a:lnTo>
                                      <a:pt x="861" y="15"/>
                                    </a:lnTo>
                                    <a:lnTo>
                                      <a:pt x="884" y="6"/>
                                    </a:lnTo>
                                    <a:lnTo>
                                      <a:pt x="910" y="2"/>
                                    </a:lnTo>
                                    <a:lnTo>
                                      <a:pt x="941" y="0"/>
                                    </a:lnTo>
                                    <a:lnTo>
                                      <a:pt x="970" y="2"/>
                                    </a:lnTo>
                                    <a:lnTo>
                                      <a:pt x="1001" y="5"/>
                                    </a:lnTo>
                                    <a:lnTo>
                                      <a:pt x="1032" y="9"/>
                                    </a:lnTo>
                                    <a:lnTo>
                                      <a:pt x="1065" y="16"/>
                                    </a:lnTo>
                                    <a:close/>
                                    <a:moveTo>
                                      <a:pt x="1384" y="273"/>
                                    </a:moveTo>
                                    <a:lnTo>
                                      <a:pt x="1241" y="273"/>
                                    </a:lnTo>
                                    <a:lnTo>
                                      <a:pt x="1219" y="334"/>
                                    </a:lnTo>
                                    <a:lnTo>
                                      <a:pt x="1127" y="334"/>
                                    </a:lnTo>
                                    <a:lnTo>
                                      <a:pt x="1258" y="6"/>
                                    </a:lnTo>
                                    <a:lnTo>
                                      <a:pt x="1368" y="6"/>
                                    </a:lnTo>
                                    <a:lnTo>
                                      <a:pt x="1500" y="334"/>
                                    </a:lnTo>
                                    <a:lnTo>
                                      <a:pt x="1408" y="334"/>
                                    </a:lnTo>
                                    <a:lnTo>
                                      <a:pt x="1384" y="273"/>
                                    </a:lnTo>
                                    <a:close/>
                                    <a:moveTo>
                                      <a:pt x="1264" y="213"/>
                                    </a:moveTo>
                                    <a:lnTo>
                                      <a:pt x="1362" y="213"/>
                                    </a:lnTo>
                                    <a:lnTo>
                                      <a:pt x="1312" y="82"/>
                                    </a:lnTo>
                                    <a:lnTo>
                                      <a:pt x="1264" y="213"/>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02BB0280" id="Canvas 19" o:spid="_x0000_s1026" editas="canvas" style="width:80.4pt;height:15.6pt;mso-position-horizontal-relative:char;mso-position-vertical-relative:line" coordsize="1021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10;height:1981;visibility:visible;mso-wrap-style:square">
                      <v:fill o:detectmouseclick="t"/>
                      <v:path o:connecttype="none"/>
                    </v:shape>
                    <v:rect id="Rectangle 4" o:spid="_x0000_s1028" style="position:absolute;width:1021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" filled="f" strokeweight="0"/>
                    <v:rect id="Rectangle 5" o:spid="_x0000_s1029" style="position:absolute;left:120;top:63;width:99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" strokecolor="white" strokeweight="0"/>
                    <v:shape id="Freeform 6" o:spid="_x0000_s1030" style="position:absolute;left:57;width:10090;height:1860;visibility:visible;mso-wrap-style:square;v-text-anchor:top" coordsize="476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" path="m4737,60r,-30l4706,30r,820l4737,850r,-30l31,820r,30l62,850,62,30r-31,l31,60r4706,xm31,l,,,880r4767,l4767,r-30,l31,xe" fillcolor="black" strokeweight="0">
                      <v:path arrowok="t" o:connecttype="custom" o:connectlocs="1002665,12686;1002665,6343;996103,6343;996103,179712;1002665,179712;1002665,173369;6562,173369;6562,179712;13123,179712;13123,6343;6562,6343;6562,12686;1002665,12686;6562,0;0,0;0,186055;1009015,186055;1009015,0;1002665,0;6562,0" o:connectangles="0,0,0,0,0,0,0,0,0,0,0,0,0,0,0,0,0,0,0,0"/>
                      <o:lock v:ext="edit" verticies="t"/>
                    </v:shape>
                    <v:rect id="Rectangle 7" o:spid="_x0000_s1031" style="position:absolute;left:311;top:234;width:958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" fillcolor="black" strokeweight="0"/>
                    <v:shape id="Freeform 8" o:spid="_x0000_s1032" style="position:absolute;left:311;top:234;width:2800;height:1391;visibility:visible;mso-wrap-style:square;v-text-anchor:top" coordsize="132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" path="m,l,657r1196,l1232,607r31,-50l1290,502r19,-56l1320,388r5,-60l1320,269r-11,-57l1290,155r-25,-54l1234,49,1197,,,xe" fillcolor="#a7c2b0" strokecolor="#a7c2b0" strokeweight="0">
                      <v:path arrowok="t" o:connecttype="custom" o:connectlocs="0,0;0,139065;252771,139065;260380,128482;266931,117898;272638,106257;276653,94403;278978,82127;280035,69427;278978,56938;276653,44873;272638,32808;267354,21378;260802,10372;252983,0;0,0" o:connectangles="0,0,0,0,0,0,0,0,0,0,0,0,0,0,0,0"/>
                    </v:shape>
                    <v:shape id="Freeform 9" o:spid="_x0000_s1033" style="position:absolute;left:806;top:234;width:1683;height:1391;visibility:visible;mso-wrap-style:square;v-text-anchor:top" coordsize="79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" path="m215,l582,r33,17l659,48r40,37l732,125r28,46l781,220r11,53l797,328r,l792,383r-11,51l760,485r-28,44l700,571r-39,36l615,639r-33,17l215,656,181,639,137,608,98,571,64,531,38,485,18,436,4,383,,328r,l4,273,18,222,37,171,64,127,98,85,137,49,181,17,215,xe" strokecolor="white" strokeweight="0">
                      <v:path arrowok="t" o:connecttype="custom" o:connectlocs="45394,0;122881,0;129848,3604;139138,10175;147584,18019;154551,26499;160463,36250;164897,46638;167219,57873;168275,69533;168275,69533;167219,81192;164897,92003;160463,102815;154551,112142;147795,121046;139561,128678;129848,135461;122881,139065;45394,139065;38216,135461;28926,128890;20691,121046;13513,112566;8023,102815;3800,92427;845,81192;0,69533;0,69533;845,57873;3800,47062;7812,36250;13513,26923;20691,18019;28926,10387;38216,3604;45394,0" o:connectangles="0,0,0,0,0,0,0,0,0,0,0,0,0,0,0,0,0,0,0,0,0,0,0,0,0,0,0,0,0,0,0,0,0,0,0,0,0"/>
                    </v:shape>
                    <v:shape id="Freeform 10" o:spid="_x0000_s1034" style="position:absolute;left:685;top:234;width:1931;height:1391;visibility:visible;mso-wrap-style:square;v-text-anchor:top" coordsize="9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" path="m594,196r32,3l653,206r25,13l697,236r18,22l653,286,640,268,623,256r-21,-4l580,255r-17,10l551,279r-7,22l541,328r3,26l551,375r12,16l580,400r22,3l621,401r15,-7l649,383r9,-16l716,394r-17,23l677,436r-24,13l626,457r-30,3l567,457r-26,-5l518,440,497,424,481,406,469,383r-6,-26l461,328r2,-29l469,273r12,-21l499,232r19,-16l541,204r25,-5l594,196xm329,196r32,3l389,206r25,13l434,236r16,22l390,286,377,268,360,256r-21,-4l317,255r-17,10l288,279r-7,22l278,328r3,26l288,375r12,16l317,400r22,3l357,401r16,-7l386,383r10,-16l452,394r-18,23l414,436r-25,13l363,457r-31,3l303,457r-27,-5l253,440,234,424,216,406,206,383r-7,-26l196,328r3,-29l206,273r12,-21l234,232r20,-16l278,204r25,-5l329,196xm585,l747,r32,26l820,69r34,46l879,163r19,53l908,270r4,58l908,385r-10,55l880,492r-26,47l822,585r-40,42l746,656r-166,l626,639r49,-31l722,571r34,-33l782,502r22,-40l819,420r8,-45l830,328r-3,-47l819,236,803,193,782,154,754,117,721,81,683,50,643,25,601,4,585,xm167,l329,,313,4,270,25,231,50,193,82r-34,36l132,155r-22,41l94,237r-9,45l82,328r3,46l94,419r16,41l132,499r26,37l193,572r38,32l270,630r44,20l333,656r-165,l135,627,94,584,60,538,34,490,15,439,3,384,,328,3,272,15,217,34,165,60,117,94,71,135,26,167,xe" fillcolor="black" strokeweight="0">
                      <v:path arrowok="t" o:connecttype="custom" o:connectlocs="138218,43670;151342,54693;131868,54269;119168,56177;114512,69533;119168,82888;131445,85008;139277,77800;143298,92427;126153,97515;109643,93275;99272,81192;98002,63385;105622,49182;119803,42186;76412,42186;91863,50029;79798,56813;67098,54057;59478,63809;60960,79496;71755,85432;81703,81192;91863,88400;76835,96879;58420,95819;45720,86068;41487,69533;46143,53421;58843,43246;123825,0;173567,14627;190077,45790;192193,81616;180763,114262;157903,139065;142875,128890;165523,106419;175048,79496;173355,50029;159597,24803;136102,5300;35348,0;57150,5300;33655,25015;19897,50241;17992,79284;27940,105783;48895,128042;70485,139065;19897,123802;3175,93063;635,57661;12700,24803;35348,0" o:connectangles="0,0,0,0,0,0,0,0,0,0,0,0,0,0,0,0,0,0,0,0,0,0,0,0,0,0,0,0,0,0,0,0,0,0,0,0,0,0,0,0,0,0,0,0,0,0,0,0,0,0,0,0,0,0,0"/>
                      <o:lock v:ext="edit" verticies="t"/>
                    </v:shape>
                    <v:shape id="Freeform 11" o:spid="_x0000_s1035" style="position:absolute;left:3422;top:571;width:3175;height:724;visibility:visible;mso-wrap-style:square;v-text-anchor:top" coordsize="150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" path="m142,133r19,-2l174,124r8,-10l185,98,182,84,174,72,161,66,142,64r-52,l90,133r52,xm144,276r18,-1l175,272r10,-6l194,258r5,-12l200,233r-1,-13l194,209r-7,-7l175,196r-13,-4l144,190r-54,l90,276r54,xm229,158r19,8l263,174r13,13l285,203r4,17l292,240r-3,22l283,281r-11,17l257,311r-20,10l213,328r-29,4l152,334,,334,,6r137,l171,7r29,5l225,18r19,8l259,39r10,15l275,72r3,20l275,115r-11,19l250,148r-21,10xm283,6r101,l465,123,545,6r101,l511,196r,138l419,334r,-138l283,6xm596,173r151,l747,236r-151,l596,173xm1065,16r,69l1036,75r-28,-7l981,62,956,61r-21,1l919,65r-13,4l897,77r-4,8l891,95r,7l893,107r4,5l902,117r14,6l940,128r39,7l1014,144r30,12l1064,170r13,16l1086,207r3,26l1086,259r-6,22l1068,299r-14,15l1033,325r-23,9l981,338r-34,3l913,338r-33,-4l845,327,811,317r,-71l845,261r32,10l908,276r30,3l957,278r15,-3l984,269r8,-6l998,253r2,-10l997,230r-8,-10l979,215r-14,-6l946,204r-36,-7l878,189,852,179,833,164,818,147r-7,-22l808,102r2,-24l817,58,827,41,842,26,861,15,884,6,910,2,941,r29,2l1001,5r31,4l1065,16xm1384,273r-143,l1219,334r-92,l1258,6r110,l1500,334r-92,l1384,273xm1264,213r98,l1312,82r-48,131xe" strokecolor="white" strokeweight="0">
                      <v:path arrowok="t" o:connecttype="custom" o:connectlocs="36830,26324;38523,17832;30057,13586;30057,28234;37042,57742;42122,52223;41063,44368;34290,40759;19050,58591;52493,35240;60325,43094;61172,55619;54398,66021;38947,70479;0,1274;42333,2547;54822,8279;58843,19530;52917,31419;81280,1274;136737,1274;88688,70904;126153,36726;126153,50100;225425,18044;207645,13162;194522,13799;189018,18044;189018,22715;193887,26111;214630,30569;227965,39485;229870,54982;223097,66658;207645,71753;186267,70904;171662,52223;192193,58591;205740,58379;211243,53709;209338,46703;200237,43307;180340,37999;171662,26536;172932,12313;182245,3184;199178,0;218440,1911;262678,57954;266277,1274;298027,70904;288290,45217" o:connectangles="0,0,0,0,0,0,0,0,0,0,0,0,0,0,0,0,0,0,0,0,0,0,0,0,0,0,0,0,0,0,0,0,0,0,0,0,0,0,0,0,0,0,0,0,0,0,0,0,0,0,0,0"/>
                      <o:lock v:ext="edit" verticies="t"/>
                    </v:shape>
                    <w10:anchorlock/>
                  </v:group>
                </w:pict>
              </mc:Fallback>
            </mc:AlternateContent>
          </w:r>
        </w:p>
      </w:tc>
    </w:tr>
  </w:tbl>
  <w:p w14:paraId="6C8D464F" w14:textId="77777777" w:rsidR="00B145A1" w:rsidRDefault="00B145A1">
    <w:pPr>
      <w:pStyle w:val="Footer"/>
    </w:pPr>
    <w:r>
      <w:rPr>
        <w:lang w:eastAsia="en-GB"/>
      </w:rPr>
      <w:drawing>
        <wp:anchor distT="0" distB="0" distL="114300" distR="114300" simplePos="0" relativeHeight="251658243" behindDoc="0" locked="0" layoutInCell="1" allowOverlap="1" wp14:anchorId="116770B1" wp14:editId="485B008E">
          <wp:simplePos x="0" y="0"/>
          <wp:positionH relativeFrom="column">
            <wp:posOffset>-1428750</wp:posOffset>
          </wp:positionH>
          <wp:positionV relativeFrom="paragraph">
            <wp:posOffset>-836930</wp:posOffset>
          </wp:positionV>
          <wp:extent cx="1079500" cy="720725"/>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CC_logo_4cm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20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1AC6" w14:textId="77777777" w:rsidR="0053074E" w:rsidRDefault="0053074E" w:rsidP="007A5EC9">
      <w:r>
        <w:separator/>
      </w:r>
    </w:p>
  </w:footnote>
  <w:footnote w:type="continuationSeparator" w:id="0">
    <w:p w14:paraId="42FE327B" w14:textId="77777777" w:rsidR="0053074E" w:rsidRDefault="0053074E" w:rsidP="007A5EC9">
      <w:r>
        <w:continuationSeparator/>
      </w:r>
    </w:p>
  </w:footnote>
  <w:footnote w:type="continuationNotice" w:id="1">
    <w:p w14:paraId="2CD86E6A" w14:textId="77777777" w:rsidR="0053074E" w:rsidRDefault="0053074E">
      <w:pPr>
        <w:spacing w:before="0" w:after="0" w:line="240" w:lineRule="auto"/>
      </w:pPr>
    </w:p>
  </w:footnote>
  <w:footnote w:id="2">
    <w:p w14:paraId="46E2597D" w14:textId="77777777" w:rsidR="00886CA9" w:rsidRDefault="00886CA9" w:rsidP="00886CA9">
      <w:pPr>
        <w:pStyle w:val="FootnoteText"/>
      </w:pPr>
      <w:r>
        <w:rPr>
          <w:rStyle w:val="FootnoteReference"/>
        </w:rPr>
        <w:footnoteRef/>
      </w:r>
      <w:r>
        <w:t xml:space="preserve"> </w:t>
      </w:r>
      <w:r w:rsidRPr="00091F4D">
        <w:t>www.resourcecentre.org.uk/information/local-media-contacts/</w:t>
      </w:r>
    </w:p>
  </w:footnote>
  <w:footnote w:id="3">
    <w:p w14:paraId="540CF804" w14:textId="4F21D0A7" w:rsidR="00730DFE" w:rsidRDefault="00730DFE">
      <w:pPr>
        <w:pStyle w:val="FootnoteText"/>
      </w:pPr>
      <w:r>
        <w:rPr>
          <w:rStyle w:val="FootnoteReference"/>
        </w:rPr>
        <w:footnoteRef/>
      </w:r>
      <w:r>
        <w:t xml:space="preserve"> </w:t>
      </w:r>
      <w:r w:rsidRPr="00730DFE">
        <w:t>www.goodbox.com</w:t>
      </w:r>
      <w:r>
        <w:t xml:space="preserve">;  </w:t>
      </w:r>
      <w:r w:rsidRPr="00730DFE">
        <w:t>www.nationalfundingscheme.org/tap-donate</w:t>
      </w:r>
      <w:r>
        <w:t xml:space="preserve"> </w:t>
      </w:r>
    </w:p>
  </w:footnote>
  <w:footnote w:id="4">
    <w:p w14:paraId="541E94CD" w14:textId="3BF401FA" w:rsidR="004C0402" w:rsidRDefault="004C0402">
      <w:pPr>
        <w:pStyle w:val="FootnoteText"/>
      </w:pPr>
      <w:r>
        <w:rPr>
          <w:rStyle w:val="FootnoteReference"/>
        </w:rPr>
        <w:footnoteRef/>
      </w:r>
      <w:r>
        <w:t xml:space="preserve"> </w:t>
      </w:r>
      <w:r w:rsidRPr="004C0402">
        <w:t>https://www.nationalfundingscheme.org/text-raffle/</w:t>
      </w:r>
    </w:p>
  </w:footnote>
  <w:footnote w:id="5">
    <w:p w14:paraId="11860F0F" w14:textId="34D1AE61" w:rsidR="00B145A1" w:rsidRDefault="00B145A1">
      <w:pPr>
        <w:pStyle w:val="FootnoteText"/>
      </w:pPr>
      <w:r>
        <w:rPr>
          <w:rStyle w:val="FootnoteReference"/>
        </w:rPr>
        <w:footnoteRef/>
      </w:r>
      <w:r>
        <w:t xml:space="preserve"> </w:t>
      </w:r>
      <w:r w:rsidRPr="00007FA2">
        <w:t>gocardless.com</w:t>
      </w:r>
    </w:p>
  </w:footnote>
  <w:footnote w:id="6">
    <w:p w14:paraId="3F4E7633" w14:textId="07D27666" w:rsidR="007031CC" w:rsidRDefault="007031CC">
      <w:pPr>
        <w:pStyle w:val="FootnoteText"/>
      </w:pPr>
      <w:r>
        <w:rPr>
          <w:rStyle w:val="FootnoteReference"/>
        </w:rPr>
        <w:footnoteRef/>
      </w:r>
      <w:r>
        <w:t xml:space="preserve"> </w:t>
      </w:r>
      <w:r w:rsidRPr="007031CC">
        <w:t>h</w:t>
      </w:r>
      <w:r>
        <w:t>ttps://www.goldengiving.com</w:t>
      </w:r>
    </w:p>
  </w:footnote>
  <w:footnote w:id="7">
    <w:p w14:paraId="4DADB4BA" w14:textId="42494AFF" w:rsidR="001C75F2" w:rsidRDefault="001C75F2">
      <w:pPr>
        <w:pStyle w:val="FootnoteText"/>
      </w:pPr>
      <w:r>
        <w:rPr>
          <w:rStyle w:val="FootnoteReference"/>
        </w:rPr>
        <w:footnoteRef/>
      </w:r>
      <w:r>
        <w:t xml:space="preserve"> payrollgiving.co.uk</w:t>
      </w:r>
    </w:p>
  </w:footnote>
  <w:footnote w:id="8">
    <w:p w14:paraId="79F4E46E" w14:textId="1FE8917B" w:rsidR="007031CC" w:rsidRDefault="007031CC">
      <w:pPr>
        <w:pStyle w:val="FootnoteText"/>
      </w:pPr>
      <w:r>
        <w:rPr>
          <w:rStyle w:val="FootnoteReference"/>
        </w:rPr>
        <w:footnoteRef/>
      </w:r>
      <w:r>
        <w:t xml:space="preserve"> </w:t>
      </w:r>
      <w:r w:rsidRPr="007031CC">
        <w:t>https://www.nationalfundingscheme.org/sms-text-giving/</w:t>
      </w:r>
    </w:p>
  </w:footnote>
  <w:footnote w:id="9">
    <w:p w14:paraId="3687A11D" w14:textId="26A55014" w:rsidR="00B145A1" w:rsidRDefault="00B145A1">
      <w:pPr>
        <w:pStyle w:val="FootnoteText"/>
      </w:pPr>
      <w:r>
        <w:rPr>
          <w:rStyle w:val="FootnoteReference"/>
        </w:rPr>
        <w:footnoteRef/>
      </w:r>
      <w:r>
        <w:t xml:space="preserve"> easyfundraising.org.uk</w:t>
      </w:r>
    </w:p>
  </w:footnote>
  <w:footnote w:id="10">
    <w:p w14:paraId="228F6C58" w14:textId="26B75D4B" w:rsidR="00B145A1" w:rsidRDefault="00B145A1">
      <w:pPr>
        <w:pStyle w:val="FootnoteText"/>
      </w:pPr>
      <w:r>
        <w:rPr>
          <w:rStyle w:val="FootnoteReference"/>
        </w:rPr>
        <w:footnoteRef/>
      </w:r>
      <w:r>
        <w:t xml:space="preserve"> communityshares.org.uk</w:t>
      </w:r>
    </w:p>
  </w:footnote>
  <w:footnote w:id="11">
    <w:p w14:paraId="6653F148" w14:textId="24002236" w:rsidR="00B145A1" w:rsidRDefault="00B145A1">
      <w:pPr>
        <w:pStyle w:val="FootnoteText"/>
      </w:pPr>
      <w:r>
        <w:rPr>
          <w:rStyle w:val="FootnoteReference"/>
        </w:rPr>
        <w:footnoteRef/>
      </w:r>
      <w:r>
        <w:t xml:space="preserve"> </w:t>
      </w:r>
      <w:r w:rsidRPr="00E52A64">
        <w:t>gov.uk/claim-gift-aid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2A63" w14:textId="77777777" w:rsidR="00B145A1" w:rsidRDefault="00B145A1" w:rsidP="007A5EC9">
    <w:pPr>
      <w:pStyle w:val="Footertiny"/>
    </w:pPr>
    <w:r>
      <w:rPr>
        <w:lang w:eastAsia="en-GB"/>
      </w:rPr>
      <mc:AlternateContent>
        <mc:Choice Requires="wps">
          <w:drawing>
            <wp:anchor distT="0" distB="0" distL="114300" distR="114300" simplePos="0" relativeHeight="251658242" behindDoc="0" locked="0" layoutInCell="1" allowOverlap="1" wp14:anchorId="392FF53D" wp14:editId="7FDFE7B1">
              <wp:simplePos x="0" y="0"/>
              <wp:positionH relativeFrom="page">
                <wp:posOffset>360045</wp:posOffset>
              </wp:positionH>
              <wp:positionV relativeFrom="page">
                <wp:posOffset>360045</wp:posOffset>
              </wp:positionV>
              <wp:extent cx="1260000" cy="9972000"/>
              <wp:effectExtent l="38100" t="38100" r="111760" b="106045"/>
              <wp:wrapNone/>
              <wp:docPr id="14405" name="Text Box 14405"/>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63121A6" w14:textId="70884AF1" w:rsidR="00B145A1" w:rsidRPr="007E1FF4" w:rsidRDefault="00B145A1" w:rsidP="0015230E">
                          <w:pPr>
                            <w:pStyle w:val="Header"/>
                            <w:ind w:right="170"/>
                            <w:jc w:val="right"/>
                          </w:pPr>
                          <w:r>
                            <w:t xml:space="preserve">Fundraising ideas </w:t>
                          </w:r>
                          <w:r>
                            <w:sym w:font="Symbol" w:char="F0A8"/>
                          </w:r>
                          <w:r>
                            <w:t xml:space="preserve"> Page </w:t>
                          </w:r>
                          <w:r>
                            <w:rPr>
                              <w:noProof w:val="0"/>
                            </w:rPr>
                            <w:fldChar w:fldCharType="begin"/>
                          </w:r>
                          <w:r>
                            <w:instrText xml:space="preserve"> PAGE   \* MERGEFORMAT </w:instrText>
                          </w:r>
                          <w:r>
                            <w:rPr>
                              <w:noProof w:val="0"/>
                            </w:rPr>
                            <w:fldChar w:fldCharType="separate"/>
                          </w:r>
                          <w:r w:rsidR="00730DFE">
                            <w:t>3</w:t>
                          </w:r>
                          <w:r>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FF53D" id="_x0000_t202" coordsize="21600,21600" o:spt="202" path="m,l,21600r21600,l21600,xe">
              <v:stroke joinstyle="miter"/>
              <v:path gradientshapeok="t" o:connecttype="rect"/>
            </v:shapetype>
            <v:shape id="Text Box 14405" o:spid="_x0000_s1026" type="#_x0000_t202" style="position:absolute;margin-left:28.35pt;margin-top:28.35pt;width:99.2pt;height:785.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" fillcolor="white [3201]" strokecolor="black [3213]" strokeweight=".5pt">
              <v:shadow on="t" color="black" opacity="26214f" origin="-.5,-.5" offset=".74836mm,.74836mm"/>
              <v:textbox style="layout-flow:vertical;mso-layout-flow-alt:bottom-to-top">
                <w:txbxContent>
                  <w:p w14:paraId="663121A6" w14:textId="70884AF1" w:rsidR="00B145A1" w:rsidRPr="007E1FF4" w:rsidRDefault="00B145A1" w:rsidP="0015230E">
                    <w:pPr>
                      <w:pStyle w:val="Header"/>
                      <w:ind w:right="170"/>
                      <w:jc w:val="right"/>
                    </w:pPr>
                    <w:r>
                      <w:t xml:space="preserve">Fundraising ideas </w:t>
                    </w:r>
                    <w:r>
                      <w:sym w:font="Symbol" w:char="F0A8"/>
                    </w:r>
                    <w:r>
                      <w:t xml:space="preserve"> Page </w:t>
                    </w:r>
                    <w:r>
                      <w:rPr>
                        <w:noProof w:val="0"/>
                      </w:rPr>
                      <w:fldChar w:fldCharType="begin"/>
                    </w:r>
                    <w:r>
                      <w:instrText xml:space="preserve"> PAGE   \* MERGEFORMAT </w:instrText>
                    </w:r>
                    <w:r>
                      <w:rPr>
                        <w:noProof w:val="0"/>
                      </w:rPr>
                      <w:fldChar w:fldCharType="separate"/>
                    </w:r>
                    <w:r w:rsidR="00730DFE">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single" w:sz="48" w:space="0" w:color="CCC0D9" w:themeColor="accent4" w:themeTint="66"/>
        <w:insideV w:val="none" w:sz="0" w:space="0" w:color="auto"/>
      </w:tblBorders>
      <w:tblLook w:val="04A0" w:firstRow="1" w:lastRow="0" w:firstColumn="1" w:lastColumn="0" w:noHBand="0" w:noVBand="1"/>
    </w:tblPr>
    <w:tblGrid>
      <w:gridCol w:w="8720"/>
    </w:tblGrid>
    <w:tr w:rsidR="00B145A1" w:rsidRPr="00D11727" w14:paraId="721050E2" w14:textId="77777777" w:rsidTr="000C6839">
      <w:tc>
        <w:tcPr>
          <w:tcW w:w="0" w:type="auto"/>
          <w:tcBorders>
            <w:bottom w:val="single" w:sz="48" w:space="0" w:color="CCC0D9" w:themeColor="accent4" w:themeTint="66"/>
          </w:tcBorders>
        </w:tcPr>
        <w:p w14:paraId="130997C6" w14:textId="23E75118" w:rsidR="00B145A1" w:rsidRPr="00D11727" w:rsidRDefault="00B145A1" w:rsidP="007A5EC9">
          <w:pPr>
            <w:pStyle w:val="Heading1"/>
          </w:pPr>
          <w:r>
            <w:rPr>
              <w:noProof/>
              <w:sz w:val="2"/>
              <w:szCs w:val="2"/>
              <w:lang w:eastAsia="en-GB"/>
            </w:rPr>
            <w:drawing>
              <wp:anchor distT="0" distB="0" distL="114300" distR="114300" simplePos="0" relativeHeight="251658241" behindDoc="0" locked="0" layoutInCell="1" allowOverlap="1" wp14:anchorId="4BC87CE4" wp14:editId="656C1FF3">
                <wp:simplePos x="0" y="0"/>
                <wp:positionH relativeFrom="column">
                  <wp:posOffset>-1426845</wp:posOffset>
                </wp:positionH>
                <wp:positionV relativeFrom="paragraph">
                  <wp:posOffset>77470</wp:posOffset>
                </wp:positionV>
                <wp:extent cx="1079500" cy="626110"/>
                <wp:effectExtent l="0" t="0" r="6350" b="2540"/>
                <wp:wrapNone/>
                <wp:docPr id="14254" name="Picture 1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eps"/>
                        <pic:cNvPicPr/>
                      </pic:nvPicPr>
                      <pic:blipFill>
                        <a:blip r:embed="rId1">
                          <a:extLst>
                            <a:ext uri="{28A0092B-C50C-407E-A947-70E740481C1C}">
                              <a14:useLocalDpi xmlns:a14="http://schemas.microsoft.com/office/drawing/2010/main" val="0"/>
                            </a:ext>
                          </a:extLst>
                        </a:blip>
                        <a:stretch>
                          <a:fillRect/>
                        </a:stretch>
                      </pic:blipFill>
                      <pic:spPr>
                        <a:xfrm>
                          <a:off x="0" y="0"/>
                          <a:ext cx="1079500" cy="6261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0012A76A" wp14:editId="66AD43D4">
                    <wp:simplePos x="0" y="0"/>
                    <wp:positionH relativeFrom="page">
                      <wp:posOffset>-1440180</wp:posOffset>
                    </wp:positionH>
                    <wp:positionV relativeFrom="page">
                      <wp:posOffset>0</wp:posOffset>
                    </wp:positionV>
                    <wp:extent cx="1260000" cy="9972000"/>
                    <wp:effectExtent l="38100" t="38100" r="111760" b="106045"/>
                    <wp:wrapNone/>
                    <wp:docPr id="13857" name="Text Box 13857"/>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43B8221" w14:textId="77777777" w:rsidR="00B145A1" w:rsidRPr="007E1FF4" w:rsidRDefault="00B145A1" w:rsidP="001F5D11">
                                <w:pPr>
                                  <w:pStyle w:val="Header"/>
                                  <w:tabs>
                                    <w:tab w:val="clear" w:pos="4513"/>
                                    <w:tab w:val="clear" w:pos="9026"/>
                                  </w:tabs>
                                  <w:ind w:right="907"/>
                                  <w:jc w:val="right"/>
                                </w:pPr>
                                <w:r w:rsidRPr="00174706">
                                  <w:t xml:space="preserve">6 </w:t>
                                </w:r>
                                <w:r w:rsidRPr="006E5ECA">
                                  <w:t>Tilbury</w:t>
                                </w:r>
                                <w:r>
                                  <w:t xml:space="preserve"> Place, Brighton, BN2 0GY  </w:t>
                                </w:r>
                                <w:r>
                                  <w:sym w:font="Wingdings" w:char="F074"/>
                                </w:r>
                                <w:r>
                                  <w:t xml:space="preserve">  01273 606160  </w:t>
                                </w:r>
                                <w:r>
                                  <w:sym w:font="Wingdings" w:char="F074"/>
                                </w:r>
                                <w:r>
                                  <w:t xml:space="preserve">  www.reso</w:t>
                                </w:r>
                                <w:r w:rsidRPr="001F5D11">
                                  <w:t>urcecentre.org.uk</w:t>
                                </w:r>
                                <w:r>
                                  <w:t xml:space="preserve">  </w:t>
                                </w:r>
                                <w:r>
                                  <w:tab/>
                                </w:r>
                              </w:p>
                            </w:txbxContent>
                          </wps:txbx>
                          <wps:bodyPr rot="0" spcFirstLastPara="0" vertOverflow="overflow" horzOverflow="overflow" vert="vert270" wrap="square" lIns="9144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2A76A" id="_x0000_t202" coordsize="21600,21600" o:spt="202" path="m,l,21600r21600,l21600,xe">
                    <v:stroke joinstyle="miter"/>
                    <v:path gradientshapeok="t" o:connecttype="rect"/>
                  </v:shapetype>
                  <v:shape id="Text Box 13857" o:spid="_x0000_s1027" type="#_x0000_t202" style="position:absolute;margin-left:-113.4pt;margin-top:0;width:99.2pt;height:78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" fillcolor="white [3201]" strokecolor="black [3213]" strokeweight=".5pt">
                    <v:shadow on="t" color="black" opacity="26214f" origin="-.5,-.5" offset=".74836mm,.74836mm"/>
                    <v:textbox style="layout-flow:vertical;mso-layout-flow-alt:bottom-to-top" inset=",2.5mm,,2.5mm">
                      <w:txbxContent>
                        <w:p w14:paraId="343B8221" w14:textId="77777777" w:rsidR="00B145A1" w:rsidRPr="007E1FF4" w:rsidRDefault="00B145A1" w:rsidP="001F5D11">
                          <w:pPr>
                            <w:pStyle w:val="Header"/>
                            <w:tabs>
                              <w:tab w:val="clear" w:pos="4513"/>
                              <w:tab w:val="clear" w:pos="9026"/>
                            </w:tabs>
                            <w:ind w:right="907"/>
                            <w:jc w:val="right"/>
                          </w:pPr>
                          <w:r w:rsidRPr="00174706">
                            <w:t xml:space="preserve">6 </w:t>
                          </w:r>
                          <w:r w:rsidRPr="006E5ECA">
                            <w:t>Tilbury</w:t>
                          </w:r>
                          <w:r>
                            <w:t xml:space="preserve"> Place, Brighton, BN2 0GY  </w:t>
                          </w:r>
                          <w:r>
                            <w:sym w:font="Wingdings" w:char="F074"/>
                          </w:r>
                          <w:r>
                            <w:t xml:space="preserve">  01273 606160  </w:t>
                          </w:r>
                          <w:r>
                            <w:sym w:font="Wingdings" w:char="F074"/>
                          </w:r>
                          <w:r>
                            <w:t xml:space="preserve">  www.reso</w:t>
                          </w:r>
                          <w:r w:rsidRPr="001F5D11">
                            <w:t>urcecentre.org.uk</w:t>
                          </w:r>
                          <w:r>
                            <w:t xml:space="preserve">  </w:t>
                          </w:r>
                          <w:r>
                            <w:tab/>
                          </w:r>
                        </w:p>
                      </w:txbxContent>
                    </v:textbox>
                    <w10:wrap anchorx="page" anchory="page"/>
                  </v:shape>
                </w:pict>
              </mc:Fallback>
            </mc:AlternateContent>
          </w:r>
          <w:r>
            <w:t>Fundraising ideas</w:t>
          </w:r>
        </w:p>
      </w:tc>
    </w:tr>
    <w:tr w:rsidR="00B145A1" w:rsidRPr="00D11727" w14:paraId="35CD47E1" w14:textId="77777777" w:rsidTr="000C6839">
      <w:tc>
        <w:tcPr>
          <w:tcW w:w="0" w:type="auto"/>
          <w:tcBorders>
            <w:top w:val="single" w:sz="48" w:space="0" w:color="CCC0D9" w:themeColor="accent4" w:themeTint="66"/>
            <w:bottom w:val="single" w:sz="18" w:space="0" w:color="5F497A" w:themeColor="accent4" w:themeShade="BF"/>
          </w:tcBorders>
        </w:tcPr>
        <w:p w14:paraId="76FBD2A7" w14:textId="13E3C4FC" w:rsidR="00B145A1" w:rsidRPr="00BB178E" w:rsidRDefault="00B145A1" w:rsidP="00BB178E">
          <w:pPr>
            <w:pStyle w:val="strapline"/>
          </w:pPr>
          <w:r>
            <w:t>Ideas about how to raise money for your community group.</w:t>
          </w:r>
        </w:p>
      </w:tc>
    </w:tr>
  </w:tbl>
  <w:p w14:paraId="1F4B5C48" w14:textId="77777777" w:rsidR="00B145A1" w:rsidRPr="00BE322F" w:rsidRDefault="00B145A1" w:rsidP="0015230E">
    <w:pPr>
      <w:pStyle w:val="NoSpacing"/>
      <w:spacing w:after="20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BCE"/>
    <w:multiLevelType w:val="multilevel"/>
    <w:tmpl w:val="0576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385C"/>
    <w:multiLevelType w:val="multilevel"/>
    <w:tmpl w:val="AA0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6D4C"/>
    <w:multiLevelType w:val="multilevel"/>
    <w:tmpl w:val="BBF2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41247"/>
    <w:multiLevelType w:val="multilevel"/>
    <w:tmpl w:val="A9E4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D1D74"/>
    <w:multiLevelType w:val="multilevel"/>
    <w:tmpl w:val="341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6175B"/>
    <w:multiLevelType w:val="multilevel"/>
    <w:tmpl w:val="735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E45D2"/>
    <w:multiLevelType w:val="hybridMultilevel"/>
    <w:tmpl w:val="AEB018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pStyle w:val="ListParagraphnumber"/>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26238A"/>
    <w:multiLevelType w:val="multilevel"/>
    <w:tmpl w:val="5A56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24DC7"/>
    <w:multiLevelType w:val="hybridMultilevel"/>
    <w:tmpl w:val="26C49D0E"/>
    <w:lvl w:ilvl="0" w:tplc="1040DB8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EF3E17"/>
    <w:multiLevelType w:val="multilevel"/>
    <w:tmpl w:val="58E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F0C52"/>
    <w:multiLevelType w:val="multilevel"/>
    <w:tmpl w:val="C4DC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D16BD"/>
    <w:multiLevelType w:val="multilevel"/>
    <w:tmpl w:val="2C76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A0E2C"/>
    <w:multiLevelType w:val="multilevel"/>
    <w:tmpl w:val="D0DA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24812"/>
    <w:multiLevelType w:val="multilevel"/>
    <w:tmpl w:val="1C5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4638F"/>
    <w:multiLevelType w:val="multilevel"/>
    <w:tmpl w:val="549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29775">
    <w:abstractNumId w:val="8"/>
  </w:num>
  <w:num w:numId="2" w16cid:durableId="891618494">
    <w:abstractNumId w:val="6"/>
  </w:num>
  <w:num w:numId="3" w16cid:durableId="1027025220">
    <w:abstractNumId w:val="11"/>
  </w:num>
  <w:num w:numId="4" w16cid:durableId="30999294">
    <w:abstractNumId w:val="9"/>
  </w:num>
  <w:num w:numId="5" w16cid:durableId="219437132">
    <w:abstractNumId w:val="10"/>
  </w:num>
  <w:num w:numId="6" w16cid:durableId="290401642">
    <w:abstractNumId w:val="5"/>
  </w:num>
  <w:num w:numId="7" w16cid:durableId="875198058">
    <w:abstractNumId w:val="3"/>
  </w:num>
  <w:num w:numId="8" w16cid:durableId="974682214">
    <w:abstractNumId w:val="4"/>
  </w:num>
  <w:num w:numId="9" w16cid:durableId="227035382">
    <w:abstractNumId w:val="13"/>
  </w:num>
  <w:num w:numId="10" w16cid:durableId="2019691955">
    <w:abstractNumId w:val="14"/>
  </w:num>
  <w:num w:numId="11" w16cid:durableId="2074311139">
    <w:abstractNumId w:val="7"/>
  </w:num>
  <w:num w:numId="12" w16cid:durableId="1861703712">
    <w:abstractNumId w:val="1"/>
  </w:num>
  <w:num w:numId="13" w16cid:durableId="896824079">
    <w:abstractNumId w:val="0"/>
  </w:num>
  <w:num w:numId="14" w16cid:durableId="1686059420">
    <w:abstractNumId w:val="12"/>
  </w:num>
  <w:num w:numId="15" w16cid:durableId="3775091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0A7"/>
    <w:rsid w:val="0000085B"/>
    <w:rsid w:val="00005A1D"/>
    <w:rsid w:val="00007FA2"/>
    <w:rsid w:val="0001309B"/>
    <w:rsid w:val="00014944"/>
    <w:rsid w:val="000159C1"/>
    <w:rsid w:val="000270D9"/>
    <w:rsid w:val="0003102C"/>
    <w:rsid w:val="00042B4D"/>
    <w:rsid w:val="00045C18"/>
    <w:rsid w:val="00046FE9"/>
    <w:rsid w:val="00051D8A"/>
    <w:rsid w:val="00056651"/>
    <w:rsid w:val="0006799D"/>
    <w:rsid w:val="000700DC"/>
    <w:rsid w:val="0007077E"/>
    <w:rsid w:val="00075A12"/>
    <w:rsid w:val="00076CB3"/>
    <w:rsid w:val="0008586B"/>
    <w:rsid w:val="00091F4D"/>
    <w:rsid w:val="00094BAD"/>
    <w:rsid w:val="0009598E"/>
    <w:rsid w:val="000A1323"/>
    <w:rsid w:val="000A2155"/>
    <w:rsid w:val="000A6183"/>
    <w:rsid w:val="000A6636"/>
    <w:rsid w:val="000A66E1"/>
    <w:rsid w:val="000B281E"/>
    <w:rsid w:val="000B3827"/>
    <w:rsid w:val="000B70FE"/>
    <w:rsid w:val="000C0AA9"/>
    <w:rsid w:val="000C2E56"/>
    <w:rsid w:val="000C50A7"/>
    <w:rsid w:val="000C6839"/>
    <w:rsid w:val="000D09DD"/>
    <w:rsid w:val="000D4F20"/>
    <w:rsid w:val="000D7A4C"/>
    <w:rsid w:val="000F08B0"/>
    <w:rsid w:val="000F1B96"/>
    <w:rsid w:val="000F2CD7"/>
    <w:rsid w:val="00103EF1"/>
    <w:rsid w:val="00111B96"/>
    <w:rsid w:val="00125FD8"/>
    <w:rsid w:val="001274E3"/>
    <w:rsid w:val="00133E90"/>
    <w:rsid w:val="00134577"/>
    <w:rsid w:val="00135D1C"/>
    <w:rsid w:val="00135EBE"/>
    <w:rsid w:val="0014016B"/>
    <w:rsid w:val="00142730"/>
    <w:rsid w:val="001446E6"/>
    <w:rsid w:val="001507E2"/>
    <w:rsid w:val="0015230E"/>
    <w:rsid w:val="00153EB4"/>
    <w:rsid w:val="00154988"/>
    <w:rsid w:val="00161871"/>
    <w:rsid w:val="00162FEA"/>
    <w:rsid w:val="00164A6C"/>
    <w:rsid w:val="00174706"/>
    <w:rsid w:val="00175709"/>
    <w:rsid w:val="001760AC"/>
    <w:rsid w:val="00191335"/>
    <w:rsid w:val="00193709"/>
    <w:rsid w:val="001967FA"/>
    <w:rsid w:val="001972FE"/>
    <w:rsid w:val="001A65F5"/>
    <w:rsid w:val="001B280B"/>
    <w:rsid w:val="001C75F2"/>
    <w:rsid w:val="001D3EFF"/>
    <w:rsid w:val="001D48F6"/>
    <w:rsid w:val="001D7884"/>
    <w:rsid w:val="001D7E0C"/>
    <w:rsid w:val="001D7FFB"/>
    <w:rsid w:val="001E05DD"/>
    <w:rsid w:val="001E07D9"/>
    <w:rsid w:val="001E1675"/>
    <w:rsid w:val="001E2E35"/>
    <w:rsid w:val="001F3253"/>
    <w:rsid w:val="001F40F8"/>
    <w:rsid w:val="001F53DE"/>
    <w:rsid w:val="001F5D11"/>
    <w:rsid w:val="001F6F84"/>
    <w:rsid w:val="001F7D6E"/>
    <w:rsid w:val="00200404"/>
    <w:rsid w:val="00202CBB"/>
    <w:rsid w:val="002067B4"/>
    <w:rsid w:val="00207340"/>
    <w:rsid w:val="0021216C"/>
    <w:rsid w:val="00212CD8"/>
    <w:rsid w:val="00215BF3"/>
    <w:rsid w:val="002300A3"/>
    <w:rsid w:val="00234AF0"/>
    <w:rsid w:val="00236258"/>
    <w:rsid w:val="00237ADF"/>
    <w:rsid w:val="00240BA9"/>
    <w:rsid w:val="00241FD9"/>
    <w:rsid w:val="00245DCB"/>
    <w:rsid w:val="00246809"/>
    <w:rsid w:val="00246C5C"/>
    <w:rsid w:val="00264B35"/>
    <w:rsid w:val="00264FB1"/>
    <w:rsid w:val="00265B6A"/>
    <w:rsid w:val="00265BE2"/>
    <w:rsid w:val="00266784"/>
    <w:rsid w:val="002844AF"/>
    <w:rsid w:val="00284BD4"/>
    <w:rsid w:val="002A09FC"/>
    <w:rsid w:val="002A3C6A"/>
    <w:rsid w:val="002A406B"/>
    <w:rsid w:val="002B22B4"/>
    <w:rsid w:val="002B52AF"/>
    <w:rsid w:val="002B7C18"/>
    <w:rsid w:val="002C3FAD"/>
    <w:rsid w:val="002C7D61"/>
    <w:rsid w:val="002D548D"/>
    <w:rsid w:val="002D63B5"/>
    <w:rsid w:val="002E4C0D"/>
    <w:rsid w:val="002E6353"/>
    <w:rsid w:val="002F1703"/>
    <w:rsid w:val="002F2B9E"/>
    <w:rsid w:val="00303BE8"/>
    <w:rsid w:val="003050E0"/>
    <w:rsid w:val="0030631C"/>
    <w:rsid w:val="00315713"/>
    <w:rsid w:val="00325649"/>
    <w:rsid w:val="00326694"/>
    <w:rsid w:val="00332C52"/>
    <w:rsid w:val="00334117"/>
    <w:rsid w:val="00335375"/>
    <w:rsid w:val="00352157"/>
    <w:rsid w:val="00354ADA"/>
    <w:rsid w:val="00360F8D"/>
    <w:rsid w:val="003615E5"/>
    <w:rsid w:val="0036425D"/>
    <w:rsid w:val="00365BF2"/>
    <w:rsid w:val="00366281"/>
    <w:rsid w:val="00371749"/>
    <w:rsid w:val="00384744"/>
    <w:rsid w:val="0039164A"/>
    <w:rsid w:val="003923EC"/>
    <w:rsid w:val="00393586"/>
    <w:rsid w:val="00397FB4"/>
    <w:rsid w:val="003A0BA2"/>
    <w:rsid w:val="003A295D"/>
    <w:rsid w:val="003B3B6D"/>
    <w:rsid w:val="003C12F7"/>
    <w:rsid w:val="003C5577"/>
    <w:rsid w:val="003C7FE4"/>
    <w:rsid w:val="003D4FB0"/>
    <w:rsid w:val="003E202B"/>
    <w:rsid w:val="003E26AD"/>
    <w:rsid w:val="003E35C5"/>
    <w:rsid w:val="003E5537"/>
    <w:rsid w:val="003E6593"/>
    <w:rsid w:val="003E6B9E"/>
    <w:rsid w:val="003E772D"/>
    <w:rsid w:val="003F18C4"/>
    <w:rsid w:val="003F6144"/>
    <w:rsid w:val="003F76B2"/>
    <w:rsid w:val="00405A43"/>
    <w:rsid w:val="004105C6"/>
    <w:rsid w:val="004124DA"/>
    <w:rsid w:val="00412E91"/>
    <w:rsid w:val="00413D49"/>
    <w:rsid w:val="00414578"/>
    <w:rsid w:val="004219B9"/>
    <w:rsid w:val="00430B94"/>
    <w:rsid w:val="00436108"/>
    <w:rsid w:val="00441857"/>
    <w:rsid w:val="00442894"/>
    <w:rsid w:val="0045250F"/>
    <w:rsid w:val="00455271"/>
    <w:rsid w:val="004660D7"/>
    <w:rsid w:val="0047495D"/>
    <w:rsid w:val="0047543D"/>
    <w:rsid w:val="004827D0"/>
    <w:rsid w:val="00487E1D"/>
    <w:rsid w:val="00494022"/>
    <w:rsid w:val="004A1F7A"/>
    <w:rsid w:val="004A386D"/>
    <w:rsid w:val="004B4E22"/>
    <w:rsid w:val="004B5F6F"/>
    <w:rsid w:val="004C0402"/>
    <w:rsid w:val="004C6813"/>
    <w:rsid w:val="004D1AFB"/>
    <w:rsid w:val="004D3E83"/>
    <w:rsid w:val="004D47F6"/>
    <w:rsid w:val="004E568C"/>
    <w:rsid w:val="004F2EC5"/>
    <w:rsid w:val="004F3715"/>
    <w:rsid w:val="004F43FD"/>
    <w:rsid w:val="00501163"/>
    <w:rsid w:val="00501F83"/>
    <w:rsid w:val="00505407"/>
    <w:rsid w:val="00520D43"/>
    <w:rsid w:val="00526419"/>
    <w:rsid w:val="0052709A"/>
    <w:rsid w:val="00527EAB"/>
    <w:rsid w:val="0053074E"/>
    <w:rsid w:val="00534442"/>
    <w:rsid w:val="005354CD"/>
    <w:rsid w:val="00535834"/>
    <w:rsid w:val="005403C4"/>
    <w:rsid w:val="00540E97"/>
    <w:rsid w:val="00545664"/>
    <w:rsid w:val="00547CC8"/>
    <w:rsid w:val="005513B0"/>
    <w:rsid w:val="005658BB"/>
    <w:rsid w:val="00595BAD"/>
    <w:rsid w:val="005A0D79"/>
    <w:rsid w:val="005A23D6"/>
    <w:rsid w:val="005A39D7"/>
    <w:rsid w:val="005A3C1C"/>
    <w:rsid w:val="005B1123"/>
    <w:rsid w:val="005B57CE"/>
    <w:rsid w:val="005B7E43"/>
    <w:rsid w:val="005C0609"/>
    <w:rsid w:val="005C7FD7"/>
    <w:rsid w:val="005D6686"/>
    <w:rsid w:val="005E0727"/>
    <w:rsid w:val="005E55B2"/>
    <w:rsid w:val="005E66FB"/>
    <w:rsid w:val="005F3A6E"/>
    <w:rsid w:val="00600767"/>
    <w:rsid w:val="00603BF0"/>
    <w:rsid w:val="00611400"/>
    <w:rsid w:val="00613B27"/>
    <w:rsid w:val="00616704"/>
    <w:rsid w:val="0061694D"/>
    <w:rsid w:val="0061784C"/>
    <w:rsid w:val="006242E8"/>
    <w:rsid w:val="006259B6"/>
    <w:rsid w:val="00625EDA"/>
    <w:rsid w:val="0062622D"/>
    <w:rsid w:val="00632A17"/>
    <w:rsid w:val="00632A5F"/>
    <w:rsid w:val="006466C3"/>
    <w:rsid w:val="00647139"/>
    <w:rsid w:val="00652CBF"/>
    <w:rsid w:val="0065541E"/>
    <w:rsid w:val="006600D6"/>
    <w:rsid w:val="0066798D"/>
    <w:rsid w:val="00670514"/>
    <w:rsid w:val="0067076F"/>
    <w:rsid w:val="00670D4E"/>
    <w:rsid w:val="00673B14"/>
    <w:rsid w:val="00674F57"/>
    <w:rsid w:val="00683B8D"/>
    <w:rsid w:val="00683D5B"/>
    <w:rsid w:val="0068734C"/>
    <w:rsid w:val="00690634"/>
    <w:rsid w:val="00690DCC"/>
    <w:rsid w:val="00690E6C"/>
    <w:rsid w:val="00691ABC"/>
    <w:rsid w:val="00694653"/>
    <w:rsid w:val="00696C28"/>
    <w:rsid w:val="006A0F94"/>
    <w:rsid w:val="006A3EFE"/>
    <w:rsid w:val="006B21EA"/>
    <w:rsid w:val="006B373A"/>
    <w:rsid w:val="006B484F"/>
    <w:rsid w:val="006B6B45"/>
    <w:rsid w:val="006C3066"/>
    <w:rsid w:val="006D4FAE"/>
    <w:rsid w:val="006D7572"/>
    <w:rsid w:val="006E1345"/>
    <w:rsid w:val="006E28D0"/>
    <w:rsid w:val="006E5ECA"/>
    <w:rsid w:val="006F2244"/>
    <w:rsid w:val="007031CC"/>
    <w:rsid w:val="00704F1D"/>
    <w:rsid w:val="00706247"/>
    <w:rsid w:val="007070E0"/>
    <w:rsid w:val="007256FE"/>
    <w:rsid w:val="0072674D"/>
    <w:rsid w:val="0073004B"/>
    <w:rsid w:val="00730DFE"/>
    <w:rsid w:val="007450B1"/>
    <w:rsid w:val="0074621F"/>
    <w:rsid w:val="00747CC6"/>
    <w:rsid w:val="00754E8D"/>
    <w:rsid w:val="00757265"/>
    <w:rsid w:val="00782183"/>
    <w:rsid w:val="00782FA9"/>
    <w:rsid w:val="00786110"/>
    <w:rsid w:val="007A5EC9"/>
    <w:rsid w:val="007C743D"/>
    <w:rsid w:val="007D780E"/>
    <w:rsid w:val="007E16AB"/>
    <w:rsid w:val="007E1FF4"/>
    <w:rsid w:val="007E26B0"/>
    <w:rsid w:val="007E5FB8"/>
    <w:rsid w:val="007F1E99"/>
    <w:rsid w:val="007F2C10"/>
    <w:rsid w:val="007F6E82"/>
    <w:rsid w:val="00807D35"/>
    <w:rsid w:val="008161A3"/>
    <w:rsid w:val="00830446"/>
    <w:rsid w:val="00832C99"/>
    <w:rsid w:val="00833B87"/>
    <w:rsid w:val="008373DC"/>
    <w:rsid w:val="00841E9E"/>
    <w:rsid w:val="00853B1B"/>
    <w:rsid w:val="00854997"/>
    <w:rsid w:val="00856BF5"/>
    <w:rsid w:val="00861EF3"/>
    <w:rsid w:val="0086261F"/>
    <w:rsid w:val="00863F57"/>
    <w:rsid w:val="00865CC6"/>
    <w:rsid w:val="00872D9A"/>
    <w:rsid w:val="00885595"/>
    <w:rsid w:val="00886CA9"/>
    <w:rsid w:val="00892DD4"/>
    <w:rsid w:val="00895858"/>
    <w:rsid w:val="008A3380"/>
    <w:rsid w:val="008A3CE9"/>
    <w:rsid w:val="008A69E5"/>
    <w:rsid w:val="008A6C47"/>
    <w:rsid w:val="008B03EA"/>
    <w:rsid w:val="008B18CB"/>
    <w:rsid w:val="008C04B6"/>
    <w:rsid w:val="008D0695"/>
    <w:rsid w:val="008E19E3"/>
    <w:rsid w:val="008E5AE6"/>
    <w:rsid w:val="008E63D7"/>
    <w:rsid w:val="008F0FEA"/>
    <w:rsid w:val="008F1806"/>
    <w:rsid w:val="008F404E"/>
    <w:rsid w:val="008F7AA4"/>
    <w:rsid w:val="00903285"/>
    <w:rsid w:val="009036F6"/>
    <w:rsid w:val="00907E72"/>
    <w:rsid w:val="00911766"/>
    <w:rsid w:val="00914A5E"/>
    <w:rsid w:val="00914D71"/>
    <w:rsid w:val="00915111"/>
    <w:rsid w:val="009160EA"/>
    <w:rsid w:val="00926D7D"/>
    <w:rsid w:val="00931B98"/>
    <w:rsid w:val="00932819"/>
    <w:rsid w:val="009351D1"/>
    <w:rsid w:val="009365FC"/>
    <w:rsid w:val="00942529"/>
    <w:rsid w:val="009564B7"/>
    <w:rsid w:val="00957E7E"/>
    <w:rsid w:val="0096269C"/>
    <w:rsid w:val="00962FF4"/>
    <w:rsid w:val="0097217E"/>
    <w:rsid w:val="00973A36"/>
    <w:rsid w:val="00987E0B"/>
    <w:rsid w:val="0099372C"/>
    <w:rsid w:val="009947D3"/>
    <w:rsid w:val="00997200"/>
    <w:rsid w:val="009B4FA6"/>
    <w:rsid w:val="009B67E5"/>
    <w:rsid w:val="009C0E62"/>
    <w:rsid w:val="009C50CB"/>
    <w:rsid w:val="009C7F15"/>
    <w:rsid w:val="009D40FF"/>
    <w:rsid w:val="009D4539"/>
    <w:rsid w:val="009D5B17"/>
    <w:rsid w:val="009D6045"/>
    <w:rsid w:val="009D65C2"/>
    <w:rsid w:val="009E25A3"/>
    <w:rsid w:val="009E599D"/>
    <w:rsid w:val="009E733B"/>
    <w:rsid w:val="009F04CA"/>
    <w:rsid w:val="009F5996"/>
    <w:rsid w:val="009F5C6B"/>
    <w:rsid w:val="009F76A6"/>
    <w:rsid w:val="00A14AAF"/>
    <w:rsid w:val="00A207E5"/>
    <w:rsid w:val="00A34C19"/>
    <w:rsid w:val="00A37910"/>
    <w:rsid w:val="00A40570"/>
    <w:rsid w:val="00A41B1E"/>
    <w:rsid w:val="00A4458A"/>
    <w:rsid w:val="00A62585"/>
    <w:rsid w:val="00A70B0D"/>
    <w:rsid w:val="00A7410F"/>
    <w:rsid w:val="00A76A15"/>
    <w:rsid w:val="00A77AF6"/>
    <w:rsid w:val="00A830D7"/>
    <w:rsid w:val="00A858DB"/>
    <w:rsid w:val="00A85FA5"/>
    <w:rsid w:val="00A97BCA"/>
    <w:rsid w:val="00AA0226"/>
    <w:rsid w:val="00AA4148"/>
    <w:rsid w:val="00AA523A"/>
    <w:rsid w:val="00AB62BE"/>
    <w:rsid w:val="00AC0C0B"/>
    <w:rsid w:val="00AC0F64"/>
    <w:rsid w:val="00AC3CC1"/>
    <w:rsid w:val="00AC415F"/>
    <w:rsid w:val="00AC4DCD"/>
    <w:rsid w:val="00AD1122"/>
    <w:rsid w:val="00AD26B5"/>
    <w:rsid w:val="00AD3B90"/>
    <w:rsid w:val="00AE31D7"/>
    <w:rsid w:val="00AE4762"/>
    <w:rsid w:val="00AE68E5"/>
    <w:rsid w:val="00AF639F"/>
    <w:rsid w:val="00AF7ECF"/>
    <w:rsid w:val="00AF7F6D"/>
    <w:rsid w:val="00B0142E"/>
    <w:rsid w:val="00B02D10"/>
    <w:rsid w:val="00B07811"/>
    <w:rsid w:val="00B12523"/>
    <w:rsid w:val="00B145A1"/>
    <w:rsid w:val="00B16750"/>
    <w:rsid w:val="00B20AFF"/>
    <w:rsid w:val="00B20E23"/>
    <w:rsid w:val="00B2137F"/>
    <w:rsid w:val="00B22C12"/>
    <w:rsid w:val="00B26638"/>
    <w:rsid w:val="00B32508"/>
    <w:rsid w:val="00B3527D"/>
    <w:rsid w:val="00B442A3"/>
    <w:rsid w:val="00B628CA"/>
    <w:rsid w:val="00B70C12"/>
    <w:rsid w:val="00B77254"/>
    <w:rsid w:val="00B8507D"/>
    <w:rsid w:val="00B9061F"/>
    <w:rsid w:val="00B937E8"/>
    <w:rsid w:val="00B956BA"/>
    <w:rsid w:val="00B97C2D"/>
    <w:rsid w:val="00BA1679"/>
    <w:rsid w:val="00BA3741"/>
    <w:rsid w:val="00BA4252"/>
    <w:rsid w:val="00BA5164"/>
    <w:rsid w:val="00BB178E"/>
    <w:rsid w:val="00BB48B7"/>
    <w:rsid w:val="00BB54C2"/>
    <w:rsid w:val="00BC382B"/>
    <w:rsid w:val="00BC6708"/>
    <w:rsid w:val="00BD3F18"/>
    <w:rsid w:val="00BD41C9"/>
    <w:rsid w:val="00BD77DB"/>
    <w:rsid w:val="00BE0C4A"/>
    <w:rsid w:val="00BE322F"/>
    <w:rsid w:val="00BE4281"/>
    <w:rsid w:val="00BE4337"/>
    <w:rsid w:val="00BF7DE1"/>
    <w:rsid w:val="00C009D6"/>
    <w:rsid w:val="00C032BC"/>
    <w:rsid w:val="00C04996"/>
    <w:rsid w:val="00C129C3"/>
    <w:rsid w:val="00C17230"/>
    <w:rsid w:val="00C17CDA"/>
    <w:rsid w:val="00C2420B"/>
    <w:rsid w:val="00C24C67"/>
    <w:rsid w:val="00C25063"/>
    <w:rsid w:val="00C314F4"/>
    <w:rsid w:val="00C36356"/>
    <w:rsid w:val="00C366E7"/>
    <w:rsid w:val="00C5107C"/>
    <w:rsid w:val="00C52D23"/>
    <w:rsid w:val="00C53AF8"/>
    <w:rsid w:val="00C543AC"/>
    <w:rsid w:val="00C56A62"/>
    <w:rsid w:val="00C65CDA"/>
    <w:rsid w:val="00C70B8B"/>
    <w:rsid w:val="00C861CA"/>
    <w:rsid w:val="00C90844"/>
    <w:rsid w:val="00C97266"/>
    <w:rsid w:val="00CA2254"/>
    <w:rsid w:val="00CA3369"/>
    <w:rsid w:val="00CA5ED4"/>
    <w:rsid w:val="00CA6558"/>
    <w:rsid w:val="00CA7D03"/>
    <w:rsid w:val="00CB72D8"/>
    <w:rsid w:val="00CC0220"/>
    <w:rsid w:val="00CC2CDC"/>
    <w:rsid w:val="00CC2E65"/>
    <w:rsid w:val="00CC4739"/>
    <w:rsid w:val="00CD03DC"/>
    <w:rsid w:val="00CD2B2B"/>
    <w:rsid w:val="00CD52F9"/>
    <w:rsid w:val="00CD6701"/>
    <w:rsid w:val="00CE06A3"/>
    <w:rsid w:val="00CE1059"/>
    <w:rsid w:val="00CE1FA6"/>
    <w:rsid w:val="00CE7503"/>
    <w:rsid w:val="00CE7C5D"/>
    <w:rsid w:val="00CF0822"/>
    <w:rsid w:val="00CF1CB5"/>
    <w:rsid w:val="00CF51A8"/>
    <w:rsid w:val="00CF58AE"/>
    <w:rsid w:val="00CF6D2E"/>
    <w:rsid w:val="00D006E6"/>
    <w:rsid w:val="00D0231C"/>
    <w:rsid w:val="00D02445"/>
    <w:rsid w:val="00D02B86"/>
    <w:rsid w:val="00D078E2"/>
    <w:rsid w:val="00D106F0"/>
    <w:rsid w:val="00D11727"/>
    <w:rsid w:val="00D159C1"/>
    <w:rsid w:val="00D21A98"/>
    <w:rsid w:val="00D21B13"/>
    <w:rsid w:val="00D21C45"/>
    <w:rsid w:val="00D21D35"/>
    <w:rsid w:val="00D238AC"/>
    <w:rsid w:val="00D27D77"/>
    <w:rsid w:val="00D27F53"/>
    <w:rsid w:val="00D338C1"/>
    <w:rsid w:val="00D41BC9"/>
    <w:rsid w:val="00D43B1A"/>
    <w:rsid w:val="00D43CD6"/>
    <w:rsid w:val="00D53817"/>
    <w:rsid w:val="00D562C1"/>
    <w:rsid w:val="00D6075F"/>
    <w:rsid w:val="00D66F64"/>
    <w:rsid w:val="00D77AB6"/>
    <w:rsid w:val="00D867D8"/>
    <w:rsid w:val="00D92323"/>
    <w:rsid w:val="00D938BB"/>
    <w:rsid w:val="00DA14C5"/>
    <w:rsid w:val="00DA2253"/>
    <w:rsid w:val="00DA4DDE"/>
    <w:rsid w:val="00DA5013"/>
    <w:rsid w:val="00DB014F"/>
    <w:rsid w:val="00DC06DD"/>
    <w:rsid w:val="00DC1D4C"/>
    <w:rsid w:val="00DC3048"/>
    <w:rsid w:val="00DC379B"/>
    <w:rsid w:val="00DD27DD"/>
    <w:rsid w:val="00DD2EB1"/>
    <w:rsid w:val="00DE5763"/>
    <w:rsid w:val="00DF1022"/>
    <w:rsid w:val="00DF43BD"/>
    <w:rsid w:val="00DF6194"/>
    <w:rsid w:val="00DF6253"/>
    <w:rsid w:val="00DF6AFE"/>
    <w:rsid w:val="00DF7539"/>
    <w:rsid w:val="00E04269"/>
    <w:rsid w:val="00E15FCC"/>
    <w:rsid w:val="00E23489"/>
    <w:rsid w:val="00E3307F"/>
    <w:rsid w:val="00E33CA1"/>
    <w:rsid w:val="00E35FD1"/>
    <w:rsid w:val="00E36483"/>
    <w:rsid w:val="00E413E8"/>
    <w:rsid w:val="00E434CE"/>
    <w:rsid w:val="00E52A64"/>
    <w:rsid w:val="00E533B2"/>
    <w:rsid w:val="00E57CB2"/>
    <w:rsid w:val="00E6068B"/>
    <w:rsid w:val="00E64ED5"/>
    <w:rsid w:val="00E67B2F"/>
    <w:rsid w:val="00E73CBB"/>
    <w:rsid w:val="00E7551F"/>
    <w:rsid w:val="00E76530"/>
    <w:rsid w:val="00E80B59"/>
    <w:rsid w:val="00E82178"/>
    <w:rsid w:val="00E836CC"/>
    <w:rsid w:val="00E854F8"/>
    <w:rsid w:val="00E8707B"/>
    <w:rsid w:val="00E92241"/>
    <w:rsid w:val="00E92B62"/>
    <w:rsid w:val="00E93A32"/>
    <w:rsid w:val="00E94ACB"/>
    <w:rsid w:val="00E96688"/>
    <w:rsid w:val="00EA0A76"/>
    <w:rsid w:val="00EA6C7B"/>
    <w:rsid w:val="00EA6E6D"/>
    <w:rsid w:val="00EC1DC5"/>
    <w:rsid w:val="00EC284D"/>
    <w:rsid w:val="00EC6993"/>
    <w:rsid w:val="00ED1629"/>
    <w:rsid w:val="00ED2E12"/>
    <w:rsid w:val="00ED4994"/>
    <w:rsid w:val="00ED5ABA"/>
    <w:rsid w:val="00EE3259"/>
    <w:rsid w:val="00EE76FD"/>
    <w:rsid w:val="00EF13D7"/>
    <w:rsid w:val="00EF424E"/>
    <w:rsid w:val="00EF6248"/>
    <w:rsid w:val="00F033FB"/>
    <w:rsid w:val="00F059F8"/>
    <w:rsid w:val="00F078FF"/>
    <w:rsid w:val="00F135F3"/>
    <w:rsid w:val="00F13E7F"/>
    <w:rsid w:val="00F266F1"/>
    <w:rsid w:val="00F3140C"/>
    <w:rsid w:val="00F43BF0"/>
    <w:rsid w:val="00F554D7"/>
    <w:rsid w:val="00F56788"/>
    <w:rsid w:val="00F63611"/>
    <w:rsid w:val="00F641CE"/>
    <w:rsid w:val="00F6723A"/>
    <w:rsid w:val="00F707E5"/>
    <w:rsid w:val="00F72BA7"/>
    <w:rsid w:val="00F7325B"/>
    <w:rsid w:val="00F75E37"/>
    <w:rsid w:val="00F86C55"/>
    <w:rsid w:val="00F9092C"/>
    <w:rsid w:val="00F91732"/>
    <w:rsid w:val="00F92FDB"/>
    <w:rsid w:val="00F948C7"/>
    <w:rsid w:val="00FA2A5E"/>
    <w:rsid w:val="00FA3A28"/>
    <w:rsid w:val="00FB505B"/>
    <w:rsid w:val="00FC0FDA"/>
    <w:rsid w:val="00FC3A5A"/>
    <w:rsid w:val="00FC6320"/>
    <w:rsid w:val="00FD4E53"/>
    <w:rsid w:val="00FD6F7F"/>
    <w:rsid w:val="00FD763D"/>
    <w:rsid w:val="00FE0DF1"/>
    <w:rsid w:val="00FF4A0C"/>
    <w:rsid w:val="00FF5D7B"/>
    <w:rsid w:val="00FF77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71C5B"/>
  <w15:docId w15:val="{6E7BF120-EE93-4D6C-984F-E6B04D84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483"/>
    <w:pPr>
      <w:spacing w:before="60" w:after="120" w:line="300" w:lineRule="exact"/>
    </w:pPr>
    <w:rPr>
      <w:rFonts w:ascii="Kozuka Gothic Pro M" w:eastAsia="Kozuka Gothic Pro M" w:hAnsi="Kozuka Gothic Pro M"/>
    </w:rPr>
  </w:style>
  <w:style w:type="paragraph" w:styleId="Heading1">
    <w:name w:val="heading 1"/>
    <w:basedOn w:val="Normal"/>
    <w:next w:val="Normal"/>
    <w:link w:val="Heading1Char"/>
    <w:uiPriority w:val="9"/>
    <w:qFormat/>
    <w:rsid w:val="00315713"/>
    <w:pPr>
      <w:keepNext/>
      <w:keepLines/>
      <w:spacing w:before="120" w:after="0" w:line="168" w:lineRule="auto"/>
      <w:outlineLvl w:val="0"/>
    </w:pPr>
    <w:rPr>
      <w:rFonts w:ascii="Kozuka Gothic Pro H" w:eastAsiaTheme="majorEastAsia" w:hAnsi="Kozuka Gothic Pro H" w:cstheme="majorBidi"/>
      <w:bCs/>
      <w:color w:val="5F497A" w:themeColor="accent4" w:themeShade="BF"/>
      <w:sz w:val="72"/>
      <w:szCs w:val="28"/>
    </w:rPr>
  </w:style>
  <w:style w:type="paragraph" w:styleId="Heading2">
    <w:name w:val="heading 2"/>
    <w:basedOn w:val="Heading1"/>
    <w:next w:val="Normal"/>
    <w:link w:val="Heading2Char"/>
    <w:uiPriority w:val="9"/>
    <w:unhideWhenUsed/>
    <w:rsid w:val="00CF6D2E"/>
    <w:pPr>
      <w:spacing w:before="480"/>
      <w:outlineLvl w:val="1"/>
    </w:pPr>
    <w:rPr>
      <w:rFonts w:eastAsia="Kozuka Gothic Pro H"/>
      <w:bCs w:val="0"/>
      <w:sz w:val="48"/>
      <w:szCs w:val="48"/>
    </w:rPr>
  </w:style>
  <w:style w:type="paragraph" w:styleId="Heading3">
    <w:name w:val="heading 3"/>
    <w:basedOn w:val="Heading2"/>
    <w:next w:val="Normal"/>
    <w:link w:val="Heading3Char"/>
    <w:uiPriority w:val="9"/>
    <w:unhideWhenUsed/>
    <w:qFormat/>
    <w:rsid w:val="00690634"/>
    <w:pPr>
      <w:spacing w:before="240"/>
      <w:outlineLvl w:val="2"/>
    </w:pPr>
    <w:rPr>
      <w:sz w:val="36"/>
      <w:szCs w:val="32"/>
    </w:rPr>
  </w:style>
  <w:style w:type="paragraph" w:styleId="Heading4">
    <w:name w:val="heading 4"/>
    <w:basedOn w:val="Heading3"/>
    <w:next w:val="Normal"/>
    <w:link w:val="Heading4Char"/>
    <w:uiPriority w:val="9"/>
    <w:unhideWhenUsed/>
    <w:qFormat/>
    <w:rsid w:val="00CA5ED4"/>
    <w:pPr>
      <w:outlineLvl w:val="3"/>
    </w:pPr>
    <w:rPr>
      <w:bCs/>
      <w:iCs/>
      <w:sz w:val="28"/>
      <w:szCs w:val="28"/>
    </w:rPr>
  </w:style>
  <w:style w:type="paragraph" w:styleId="Heading5">
    <w:name w:val="heading 5"/>
    <w:basedOn w:val="Normal"/>
    <w:next w:val="Normal"/>
    <w:link w:val="Heading5Char"/>
    <w:uiPriority w:val="9"/>
    <w:unhideWhenUsed/>
    <w:qFormat/>
    <w:rsid w:val="00C861CA"/>
    <w:pPr>
      <w:keepNext/>
      <w:keepLines/>
      <w:spacing w:before="240" w:after="0" w:line="168" w:lineRule="auto"/>
      <w:outlineLvl w:val="4"/>
    </w:pPr>
    <w:rPr>
      <w:rFonts w:ascii="Kozuka Gothic Pro H" w:eastAsia="Kozuka Gothic Pro H" w:hAnsi="Kozuka Gothic Pro H" w:cstheme="majorBidi"/>
      <w:bCs/>
      <w:iCs/>
      <w:color w:val="5F497A"/>
      <w:sz w:val="24"/>
      <w:szCs w:val="28"/>
    </w:rPr>
  </w:style>
  <w:style w:type="paragraph" w:styleId="Heading6">
    <w:name w:val="heading 6"/>
    <w:basedOn w:val="Normal"/>
    <w:next w:val="Normal"/>
    <w:link w:val="Heading6Char"/>
    <w:uiPriority w:val="9"/>
    <w:unhideWhenUsed/>
    <w:rsid w:val="009947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47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47D3"/>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0D09D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14944"/>
    <w:pPr>
      <w:spacing w:after="0" w:line="240" w:lineRule="auto"/>
    </w:pPr>
    <w:rPr>
      <w:rFonts w:ascii="Franklin Gothic Demi" w:hAnsi="Franklin Gothic Demi"/>
      <w:sz w:val="52"/>
    </w:rPr>
  </w:style>
  <w:style w:type="character" w:customStyle="1" w:styleId="Heading1Char">
    <w:name w:val="Heading 1 Char"/>
    <w:basedOn w:val="DefaultParagraphFont"/>
    <w:link w:val="Heading1"/>
    <w:uiPriority w:val="9"/>
    <w:rsid w:val="00315713"/>
    <w:rPr>
      <w:rFonts w:ascii="Kozuka Gothic Pro H" w:eastAsiaTheme="majorEastAsia" w:hAnsi="Kozuka Gothic Pro H" w:cstheme="majorBidi"/>
      <w:bCs/>
      <w:color w:val="5F497A" w:themeColor="accent4" w:themeShade="BF"/>
      <w:sz w:val="72"/>
      <w:szCs w:val="28"/>
    </w:rPr>
  </w:style>
  <w:style w:type="character" w:customStyle="1" w:styleId="Heading2Char">
    <w:name w:val="Heading 2 Char"/>
    <w:basedOn w:val="DefaultParagraphFont"/>
    <w:link w:val="Heading2"/>
    <w:uiPriority w:val="9"/>
    <w:rsid w:val="00CF6D2E"/>
    <w:rPr>
      <w:rFonts w:ascii="Kozuka Gothic Pro H" w:eastAsia="Kozuka Gothic Pro H" w:hAnsi="Kozuka Gothic Pro H" w:cstheme="majorBidi"/>
      <w:color w:val="5F497A" w:themeColor="accent4" w:themeShade="BF"/>
      <w:sz w:val="48"/>
      <w:szCs w:val="48"/>
    </w:rPr>
  </w:style>
  <w:style w:type="paragraph" w:styleId="ListParagraph">
    <w:name w:val="List Paragraph"/>
    <w:basedOn w:val="Normal"/>
    <w:uiPriority w:val="34"/>
    <w:rsid w:val="005A3C1C"/>
    <w:pPr>
      <w:numPr>
        <w:numId w:val="1"/>
      </w:numPr>
      <w:spacing w:after="60"/>
    </w:pPr>
  </w:style>
  <w:style w:type="paragraph" w:customStyle="1" w:styleId="Heading">
    <w:name w:val="Heading"/>
    <w:basedOn w:val="Heading1"/>
    <w:link w:val="HeadingChar"/>
    <w:rsid w:val="005A23D6"/>
    <w:rPr>
      <w:sz w:val="36"/>
      <w:szCs w:val="36"/>
    </w:rPr>
  </w:style>
  <w:style w:type="character" w:customStyle="1" w:styleId="Heading3Char">
    <w:name w:val="Heading 3 Char"/>
    <w:basedOn w:val="DefaultParagraphFont"/>
    <w:link w:val="Heading3"/>
    <w:uiPriority w:val="9"/>
    <w:rsid w:val="00690634"/>
    <w:rPr>
      <w:rFonts w:ascii="Kozuka Gothic Pro H" w:eastAsia="Kozuka Gothic Pro H" w:hAnsi="Kozuka Gothic Pro H" w:cstheme="majorBidi"/>
      <w:color w:val="5F497A" w:themeColor="accent4" w:themeShade="BF"/>
      <w:sz w:val="36"/>
      <w:szCs w:val="32"/>
    </w:rPr>
  </w:style>
  <w:style w:type="character" w:customStyle="1" w:styleId="HeadingChar">
    <w:name w:val="Heading Char"/>
    <w:basedOn w:val="Heading1Char"/>
    <w:link w:val="Heading"/>
    <w:rsid w:val="005A23D6"/>
    <w:rPr>
      <w:rFonts w:ascii="Franklin Gothic Medium Cond" w:eastAsiaTheme="majorEastAsia" w:hAnsi="Franklin Gothic Medium Cond" w:cstheme="majorBidi"/>
      <w:bCs/>
      <w:color w:val="365F91" w:themeColor="accent1" w:themeShade="BF"/>
      <w:sz w:val="36"/>
      <w:szCs w:val="36"/>
    </w:rPr>
  </w:style>
  <w:style w:type="paragraph" w:customStyle="1" w:styleId="paragraph">
    <w:name w:val="paragraph"/>
    <w:basedOn w:val="Normal"/>
    <w:link w:val="paragraphChar"/>
    <w:qFormat/>
    <w:rsid w:val="003F18C4"/>
    <w:rPr>
      <w:rFonts w:asciiTheme="minorHAnsi" w:hAnsiTheme="minorHAnsi"/>
    </w:rPr>
  </w:style>
  <w:style w:type="paragraph" w:customStyle="1" w:styleId="Heading41">
    <w:name w:val="Heading 41"/>
    <w:basedOn w:val="Heading3"/>
    <w:next w:val="paragraph"/>
    <w:link w:val="heading4Char0"/>
    <w:rsid w:val="00045C18"/>
  </w:style>
  <w:style w:type="character" w:customStyle="1" w:styleId="paragraphChar">
    <w:name w:val="paragraph Char"/>
    <w:basedOn w:val="DefaultParagraphFont"/>
    <w:link w:val="paragraph"/>
    <w:rsid w:val="003F18C4"/>
    <w:rPr>
      <w:sz w:val="24"/>
    </w:rPr>
  </w:style>
  <w:style w:type="character" w:customStyle="1" w:styleId="heading4Char0">
    <w:name w:val="heading 4 Char"/>
    <w:basedOn w:val="Heading3Char"/>
    <w:link w:val="Heading41"/>
    <w:rsid w:val="00045C18"/>
    <w:rPr>
      <w:rFonts w:ascii="Franklin Gothic Medium Cond" w:eastAsiaTheme="majorEastAsia" w:hAnsi="Franklin Gothic Medium Cond" w:cstheme="majorBidi"/>
      <w:bCs w:val="0"/>
      <w:color w:val="1F497D" w:themeColor="text2"/>
      <w:sz w:val="28"/>
      <w:szCs w:val="28"/>
    </w:rPr>
  </w:style>
  <w:style w:type="character" w:customStyle="1" w:styleId="Heading4Char">
    <w:name w:val="Heading 4 Char"/>
    <w:basedOn w:val="DefaultParagraphFont"/>
    <w:link w:val="Heading4"/>
    <w:uiPriority w:val="9"/>
    <w:rsid w:val="00CA5ED4"/>
    <w:rPr>
      <w:rFonts w:ascii="Kozuka Gothic Pro H" w:eastAsia="Kozuka Gothic Pro H" w:hAnsi="Kozuka Gothic Pro H" w:cstheme="majorBidi"/>
      <w:bCs/>
      <w:iCs/>
      <w:color w:val="5F497A" w:themeColor="accent4" w:themeShade="BF"/>
      <w:sz w:val="28"/>
      <w:szCs w:val="28"/>
    </w:rPr>
  </w:style>
  <w:style w:type="character" w:customStyle="1" w:styleId="Heading5Char">
    <w:name w:val="Heading 5 Char"/>
    <w:basedOn w:val="DefaultParagraphFont"/>
    <w:link w:val="Heading5"/>
    <w:uiPriority w:val="9"/>
    <w:rsid w:val="00C861CA"/>
    <w:rPr>
      <w:rFonts w:ascii="Kozuka Gothic Pro H" w:eastAsia="Kozuka Gothic Pro H" w:hAnsi="Kozuka Gothic Pro H" w:cstheme="majorBidi"/>
      <w:bCs/>
      <w:iCs/>
      <w:color w:val="5F497A"/>
      <w:sz w:val="24"/>
      <w:szCs w:val="28"/>
    </w:rPr>
  </w:style>
  <w:style w:type="character" w:customStyle="1" w:styleId="Heading6Char">
    <w:name w:val="Heading 6 Char"/>
    <w:basedOn w:val="DefaultParagraphFont"/>
    <w:link w:val="Heading6"/>
    <w:uiPriority w:val="9"/>
    <w:rsid w:val="009947D3"/>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9947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9947D3"/>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051D8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8A"/>
    <w:rPr>
      <w:rFonts w:ascii="Tahoma" w:hAnsi="Tahoma" w:cs="Tahoma"/>
      <w:sz w:val="16"/>
      <w:szCs w:val="16"/>
    </w:rPr>
  </w:style>
  <w:style w:type="paragraph" w:customStyle="1" w:styleId="Bullet">
    <w:name w:val="Bullet"/>
    <w:basedOn w:val="Normal"/>
    <w:rsid w:val="00DF6253"/>
    <w:pPr>
      <w:tabs>
        <w:tab w:val="left" w:pos="454"/>
      </w:tabs>
      <w:autoSpaceDE w:val="0"/>
      <w:autoSpaceDN w:val="0"/>
      <w:adjustRightInd w:val="0"/>
      <w:spacing w:before="57" w:after="57"/>
      <w:ind w:left="454" w:hanging="454"/>
    </w:pPr>
    <w:rPr>
      <w:rFonts w:ascii="Lucida Bright" w:hAnsi="Lucida Bright" w:cs="Lucida Bright"/>
    </w:rPr>
  </w:style>
  <w:style w:type="character" w:customStyle="1" w:styleId="Heading9Char">
    <w:name w:val="Heading 9 Char"/>
    <w:basedOn w:val="DefaultParagraphFont"/>
    <w:link w:val="Heading9"/>
    <w:uiPriority w:val="9"/>
    <w:rsid w:val="000D09DD"/>
    <w:rPr>
      <w:rFonts w:asciiTheme="majorHAnsi" w:eastAsiaTheme="majorEastAsia" w:hAnsiTheme="majorHAnsi" w:cstheme="majorBidi"/>
      <w:i/>
      <w:iCs/>
      <w:color w:val="404040" w:themeColor="text1" w:themeTint="BF"/>
      <w:sz w:val="20"/>
      <w:szCs w:val="20"/>
    </w:rPr>
  </w:style>
  <w:style w:type="paragraph" w:styleId="Header">
    <w:name w:val="header"/>
    <w:basedOn w:val="Footer"/>
    <w:link w:val="HeaderChar"/>
    <w:uiPriority w:val="99"/>
    <w:unhideWhenUsed/>
    <w:rsid w:val="006E5ECA"/>
    <w:rPr>
      <w:sz w:val="26"/>
      <w:szCs w:val="26"/>
    </w:rPr>
  </w:style>
  <w:style w:type="character" w:customStyle="1" w:styleId="HeaderChar">
    <w:name w:val="Header Char"/>
    <w:basedOn w:val="DefaultParagraphFont"/>
    <w:link w:val="Header"/>
    <w:uiPriority w:val="99"/>
    <w:rsid w:val="006E5ECA"/>
    <w:rPr>
      <w:rFonts w:ascii="Clarendon Light" w:eastAsia="Kozuka Gothic Pro M" w:hAnsi="Clarendon Light"/>
      <w:noProof/>
      <w:sz w:val="26"/>
      <w:szCs w:val="26"/>
    </w:rPr>
  </w:style>
  <w:style w:type="paragraph" w:styleId="Footer">
    <w:name w:val="footer"/>
    <w:basedOn w:val="Normal"/>
    <w:link w:val="FooterChar"/>
    <w:uiPriority w:val="99"/>
    <w:unhideWhenUsed/>
    <w:rsid w:val="00DB014F"/>
    <w:pPr>
      <w:tabs>
        <w:tab w:val="center" w:pos="4513"/>
        <w:tab w:val="right" w:pos="9026"/>
      </w:tabs>
      <w:spacing w:before="0" w:after="0" w:line="192" w:lineRule="auto"/>
    </w:pPr>
    <w:rPr>
      <w:noProof/>
      <w:sz w:val="15"/>
      <w:szCs w:val="15"/>
    </w:rPr>
  </w:style>
  <w:style w:type="character" w:customStyle="1" w:styleId="FooterChar">
    <w:name w:val="Footer Char"/>
    <w:basedOn w:val="DefaultParagraphFont"/>
    <w:link w:val="Footer"/>
    <w:uiPriority w:val="99"/>
    <w:rsid w:val="00DB014F"/>
    <w:rPr>
      <w:rFonts w:ascii="Kozuka Gothic Pro M" w:eastAsia="Kozuka Gothic Pro M" w:hAnsi="Kozuka Gothic Pro M"/>
      <w:noProof/>
      <w:sz w:val="15"/>
      <w:szCs w:val="15"/>
    </w:rPr>
  </w:style>
  <w:style w:type="paragraph" w:styleId="Quote">
    <w:name w:val="Quote"/>
    <w:basedOn w:val="Normal"/>
    <w:next w:val="Normal"/>
    <w:link w:val="QuoteChar"/>
    <w:uiPriority w:val="29"/>
    <w:qFormat/>
    <w:rsid w:val="00266784"/>
    <w:pPr>
      <w:spacing w:before="0" w:after="200" w:line="276" w:lineRule="auto"/>
    </w:pPr>
    <w:rPr>
      <w:rFonts w:asciiTheme="minorHAnsi" w:eastAsiaTheme="minorEastAsia" w:hAnsiTheme="minorHAnsi"/>
      <w:i/>
      <w:iCs/>
      <w:color w:val="000000" w:themeColor="text1"/>
      <w:lang w:val="en-US" w:eastAsia="ja-JP"/>
    </w:rPr>
  </w:style>
  <w:style w:type="character" w:customStyle="1" w:styleId="QuoteChar">
    <w:name w:val="Quote Char"/>
    <w:basedOn w:val="DefaultParagraphFont"/>
    <w:link w:val="Quote"/>
    <w:uiPriority w:val="29"/>
    <w:rsid w:val="00266784"/>
    <w:rPr>
      <w:rFonts w:eastAsiaTheme="minorEastAsia"/>
      <w:i/>
      <w:iCs/>
      <w:color w:val="000000" w:themeColor="text1"/>
      <w:lang w:val="en-US" w:eastAsia="ja-JP"/>
    </w:rPr>
  </w:style>
  <w:style w:type="paragraph" w:customStyle="1" w:styleId="pulloutheader">
    <w:name w:val="pull out header"/>
    <w:basedOn w:val="Quote"/>
    <w:link w:val="pulloutheaderChar"/>
    <w:rsid w:val="00D938BB"/>
    <w:pPr>
      <w:pBdr>
        <w:top w:val="single" w:sz="2" w:space="2" w:color="1F497D" w:themeColor="text2"/>
        <w:bottom w:val="single" w:sz="2" w:space="1" w:color="1F497D" w:themeColor="text2"/>
      </w:pBdr>
      <w:spacing w:before="160" w:after="160" w:line="240" w:lineRule="auto"/>
      <w:ind w:right="2268"/>
    </w:pPr>
    <w:rPr>
      <w:rFonts w:eastAsiaTheme="minorHAnsi"/>
      <w:i w:val="0"/>
      <w:color w:val="4F81BD" w:themeColor="accent1"/>
      <w:sz w:val="24"/>
    </w:rPr>
  </w:style>
  <w:style w:type="character" w:styleId="Hyperlink">
    <w:name w:val="Hyperlink"/>
    <w:basedOn w:val="DefaultParagraphFont"/>
    <w:uiPriority w:val="99"/>
    <w:unhideWhenUsed/>
    <w:rsid w:val="001E2E35"/>
    <w:rPr>
      <w:color w:val="0000FF" w:themeColor="hyperlink"/>
      <w:u w:val="single"/>
    </w:rPr>
  </w:style>
  <w:style w:type="character" w:customStyle="1" w:styleId="pulloutheaderChar">
    <w:name w:val="pull out header Char"/>
    <w:basedOn w:val="QuoteChar"/>
    <w:link w:val="pulloutheader"/>
    <w:rsid w:val="00D938BB"/>
    <w:rPr>
      <w:rFonts w:eastAsiaTheme="minorEastAsia"/>
      <w:i w:val="0"/>
      <w:iCs/>
      <w:color w:val="4F81BD" w:themeColor="accent1"/>
      <w:sz w:val="24"/>
      <w:szCs w:val="20"/>
      <w:lang w:val="en-US" w:eastAsia="ja-JP"/>
    </w:rPr>
  </w:style>
  <w:style w:type="paragraph" w:customStyle="1" w:styleId="pulloutbody">
    <w:name w:val="pull out body"/>
    <w:basedOn w:val="pulloutheader"/>
    <w:link w:val="pulloutbodyChar"/>
    <w:rsid w:val="00D938BB"/>
    <w:pPr>
      <w:pBdr>
        <w:top w:val="none" w:sz="0" w:space="0" w:color="auto"/>
        <w:bottom w:val="none" w:sz="0" w:space="0" w:color="auto"/>
      </w:pBdr>
      <w:spacing w:before="20" w:after="20"/>
    </w:pPr>
  </w:style>
  <w:style w:type="paragraph" w:customStyle="1" w:styleId="commonmistakes">
    <w:name w:val="common mistakes"/>
    <w:basedOn w:val="paragraph"/>
    <w:link w:val="commonmistakesChar"/>
    <w:qFormat/>
    <w:rsid w:val="00D938BB"/>
    <w:pPr>
      <w:pBdr>
        <w:top w:val="single" w:sz="2" w:space="1" w:color="1F497D" w:themeColor="text2"/>
        <w:bottom w:val="single" w:sz="2" w:space="1" w:color="1F497D" w:themeColor="text2"/>
      </w:pBdr>
      <w:spacing w:before="240" w:after="0"/>
      <w:ind w:right="2268"/>
    </w:pPr>
    <w:rPr>
      <w:b/>
      <w:color w:val="4F81BD" w:themeColor="accent1"/>
    </w:rPr>
  </w:style>
  <w:style w:type="character" w:customStyle="1" w:styleId="pulloutbodyChar">
    <w:name w:val="pull out body Char"/>
    <w:basedOn w:val="pulloutheaderChar"/>
    <w:link w:val="pulloutbody"/>
    <w:rsid w:val="00D938BB"/>
    <w:rPr>
      <w:rFonts w:eastAsiaTheme="minorEastAsia"/>
      <w:i w:val="0"/>
      <w:iCs/>
      <w:color w:val="4F81BD" w:themeColor="accent1"/>
      <w:sz w:val="24"/>
      <w:szCs w:val="20"/>
      <w:lang w:val="en-US" w:eastAsia="ja-JP"/>
    </w:rPr>
  </w:style>
  <w:style w:type="paragraph" w:customStyle="1" w:styleId="Heading61">
    <w:name w:val="Heading 61"/>
    <w:basedOn w:val="paragraph"/>
    <w:link w:val="heading6Char0"/>
    <w:qFormat/>
    <w:rsid w:val="00CF51A8"/>
    <w:pPr>
      <w:spacing w:before="120" w:after="0"/>
    </w:pPr>
    <w:rPr>
      <w:b/>
      <w:color w:val="4F81BD" w:themeColor="accent1"/>
    </w:rPr>
  </w:style>
  <w:style w:type="character" w:customStyle="1" w:styleId="commonmistakesChar">
    <w:name w:val="common mistakes Char"/>
    <w:basedOn w:val="paragraphChar"/>
    <w:link w:val="commonmistakes"/>
    <w:rsid w:val="00D938BB"/>
    <w:rPr>
      <w:b/>
      <w:color w:val="4F81BD" w:themeColor="accent1"/>
      <w:sz w:val="24"/>
    </w:rPr>
  </w:style>
  <w:style w:type="paragraph" w:customStyle="1" w:styleId="paragraph2">
    <w:name w:val="paragraph 2"/>
    <w:basedOn w:val="paragraph"/>
    <w:link w:val="paragraph2Char"/>
    <w:qFormat/>
    <w:rsid w:val="00246C5C"/>
    <w:pPr>
      <w:spacing w:before="0"/>
      <w:ind w:right="1134"/>
    </w:pPr>
    <w:rPr>
      <w:color w:val="4F81BD" w:themeColor="accent1"/>
    </w:rPr>
  </w:style>
  <w:style w:type="character" w:customStyle="1" w:styleId="heading6Char0">
    <w:name w:val="heading 6 Char"/>
    <w:basedOn w:val="paragraphChar"/>
    <w:link w:val="Heading61"/>
    <w:rsid w:val="00CF51A8"/>
    <w:rPr>
      <w:b/>
      <w:color w:val="4F81BD" w:themeColor="accent1"/>
      <w:sz w:val="24"/>
    </w:rPr>
  </w:style>
  <w:style w:type="character" w:customStyle="1" w:styleId="paragraph2Char">
    <w:name w:val="paragraph 2 Char"/>
    <w:basedOn w:val="paragraphChar"/>
    <w:link w:val="paragraph2"/>
    <w:rsid w:val="00246C5C"/>
    <w:rPr>
      <w:color w:val="4F81BD" w:themeColor="accent1"/>
      <w:sz w:val="24"/>
    </w:rPr>
  </w:style>
  <w:style w:type="table" w:styleId="TableGrid">
    <w:name w:val="Table Grid"/>
    <w:basedOn w:val="TableNormal"/>
    <w:rsid w:val="00E6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2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325649"/>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325649"/>
    <w:rPr>
      <w:rFonts w:ascii="Courier New" w:eastAsia="Times New Roman" w:hAnsi="Courier New" w:cs="Courier New"/>
      <w:sz w:val="20"/>
      <w:szCs w:val="20"/>
    </w:rPr>
  </w:style>
  <w:style w:type="paragraph" w:styleId="HTMLAddress">
    <w:name w:val="HTML Address"/>
    <w:basedOn w:val="Normal"/>
    <w:link w:val="HTMLAddressChar"/>
    <w:uiPriority w:val="99"/>
    <w:semiHidden/>
    <w:unhideWhenUsed/>
    <w:rsid w:val="00CE1059"/>
    <w:pPr>
      <w:spacing w:before="0" w:after="0" w:line="240" w:lineRule="auto"/>
    </w:pPr>
    <w:rPr>
      <w:rFonts w:ascii="Times New Roman" w:eastAsiaTheme="minorEastAsia"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CE1059"/>
    <w:rPr>
      <w:rFonts w:ascii="Times New Roman" w:eastAsiaTheme="minorEastAsia" w:hAnsi="Times New Roman" w:cs="Times New Roman"/>
      <w:i/>
      <w:iCs/>
      <w:sz w:val="24"/>
      <w:szCs w:val="24"/>
      <w:lang w:eastAsia="en-GB"/>
    </w:rPr>
  </w:style>
  <w:style w:type="paragraph" w:styleId="NormalWeb">
    <w:name w:val="Normal (Web)"/>
    <w:basedOn w:val="Normal"/>
    <w:uiPriority w:val="99"/>
    <w:semiHidden/>
    <w:unhideWhenUsed/>
    <w:rsid w:val="00CE1059"/>
    <w:pPr>
      <w:spacing w:before="384" w:after="384"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CE1059"/>
  </w:style>
  <w:style w:type="paragraph" w:styleId="FootnoteText">
    <w:name w:val="footnote text"/>
    <w:basedOn w:val="Normal"/>
    <w:link w:val="FootnoteTextChar"/>
    <w:uiPriority w:val="99"/>
    <w:unhideWhenUsed/>
    <w:rsid w:val="008D0695"/>
    <w:pPr>
      <w:spacing w:before="0" w:after="0" w:line="240" w:lineRule="auto"/>
    </w:pPr>
    <w:rPr>
      <w:sz w:val="18"/>
    </w:rPr>
  </w:style>
  <w:style w:type="character" w:customStyle="1" w:styleId="FootnoteTextChar">
    <w:name w:val="Footnote Text Char"/>
    <w:basedOn w:val="DefaultParagraphFont"/>
    <w:link w:val="FootnoteText"/>
    <w:uiPriority w:val="99"/>
    <w:rsid w:val="008D0695"/>
    <w:rPr>
      <w:rFonts w:ascii="Kozuka Gothic Pro L" w:eastAsia="Kozuka Gothic Pro L" w:hAnsi="Kozuka Gothic Pro L"/>
      <w:sz w:val="18"/>
      <w:szCs w:val="20"/>
    </w:rPr>
  </w:style>
  <w:style w:type="character" w:styleId="FootnoteReference">
    <w:name w:val="footnote reference"/>
    <w:basedOn w:val="DefaultParagraphFont"/>
    <w:uiPriority w:val="99"/>
    <w:semiHidden/>
    <w:unhideWhenUsed/>
    <w:rsid w:val="004F2EC5"/>
    <w:rPr>
      <w:vertAlign w:val="superscript"/>
    </w:rPr>
  </w:style>
  <w:style w:type="paragraph" w:customStyle="1" w:styleId="Footertiny">
    <w:name w:val="Footer tiny"/>
    <w:basedOn w:val="Footer"/>
    <w:rsid w:val="00E92B62"/>
    <w:rPr>
      <w:sz w:val="2"/>
    </w:rPr>
  </w:style>
  <w:style w:type="paragraph" w:customStyle="1" w:styleId="Tableheadings">
    <w:name w:val="Table headings"/>
    <w:basedOn w:val="Normal"/>
    <w:rsid w:val="00B20AFF"/>
    <w:pPr>
      <w:spacing w:after="60" w:line="192" w:lineRule="auto"/>
    </w:pPr>
    <w:rPr>
      <w:rFonts w:ascii="Kozuka Gothic Pro H" w:eastAsia="Kozuka Gothic Pro H" w:hAnsi="Kozuka Gothic Pro H"/>
      <w:sz w:val="24"/>
      <w:szCs w:val="24"/>
    </w:rPr>
  </w:style>
  <w:style w:type="paragraph" w:customStyle="1" w:styleId="Lastupdated">
    <w:name w:val="Last updated"/>
    <w:basedOn w:val="Normal"/>
    <w:rsid w:val="000F08B0"/>
    <w:pPr>
      <w:spacing w:before="240" w:after="0" w:line="192" w:lineRule="auto"/>
    </w:pPr>
    <w:rPr>
      <w:sz w:val="32"/>
    </w:rPr>
  </w:style>
  <w:style w:type="paragraph" w:customStyle="1" w:styleId="Footerbig">
    <w:name w:val="Footer big"/>
    <w:basedOn w:val="Footer"/>
    <w:rsid w:val="008373DC"/>
    <w:rPr>
      <w:sz w:val="28"/>
      <w:szCs w:val="28"/>
    </w:rPr>
  </w:style>
  <w:style w:type="paragraph" w:customStyle="1" w:styleId="strapline">
    <w:name w:val="strapline"/>
    <w:basedOn w:val="Normal"/>
    <w:rsid w:val="006B21EA"/>
    <w:rPr>
      <w:szCs w:val="20"/>
    </w:rPr>
  </w:style>
  <w:style w:type="paragraph" w:styleId="EndnoteText">
    <w:name w:val="endnote text"/>
    <w:basedOn w:val="Normal"/>
    <w:link w:val="EndnoteTextChar"/>
    <w:uiPriority w:val="99"/>
    <w:semiHidden/>
    <w:unhideWhenUsed/>
    <w:rsid w:val="00BB54C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54C2"/>
    <w:rPr>
      <w:rFonts w:ascii="Kozuka Gothic Pro M" w:eastAsia="Kozuka Gothic Pro M" w:hAnsi="Kozuka Gothic Pro M"/>
      <w:sz w:val="20"/>
      <w:szCs w:val="20"/>
    </w:rPr>
  </w:style>
  <w:style w:type="character" w:styleId="EndnoteReference">
    <w:name w:val="endnote reference"/>
    <w:basedOn w:val="DefaultParagraphFont"/>
    <w:uiPriority w:val="99"/>
    <w:semiHidden/>
    <w:unhideWhenUsed/>
    <w:rsid w:val="00BB54C2"/>
    <w:rPr>
      <w:vertAlign w:val="superscript"/>
    </w:rPr>
  </w:style>
  <w:style w:type="paragraph" w:customStyle="1" w:styleId="Example">
    <w:name w:val="Example"/>
    <w:basedOn w:val="Normal"/>
    <w:link w:val="ExampleChar"/>
    <w:qFormat/>
    <w:rsid w:val="00455271"/>
    <w:rPr>
      <w:i/>
    </w:rPr>
  </w:style>
  <w:style w:type="character" w:customStyle="1" w:styleId="ExampleChar">
    <w:name w:val="Example Char"/>
    <w:basedOn w:val="DefaultParagraphFont"/>
    <w:link w:val="Example"/>
    <w:rsid w:val="00455271"/>
    <w:rPr>
      <w:rFonts w:ascii="Kozuka Gothic Pro M" w:eastAsia="Kozuka Gothic Pro M" w:hAnsi="Kozuka Gothic Pro M"/>
      <w:i/>
    </w:rPr>
  </w:style>
  <w:style w:type="paragraph" w:customStyle="1" w:styleId="ListParagraphnumber">
    <w:name w:val="List Paragraph number"/>
    <w:basedOn w:val="Normal"/>
    <w:qFormat/>
    <w:rsid w:val="005A3C1C"/>
    <w:pPr>
      <w:numPr>
        <w:ilvl w:val="3"/>
        <w:numId w:val="2"/>
      </w:numPr>
      <w:spacing w:after="60"/>
    </w:pPr>
  </w:style>
  <w:style w:type="paragraph" w:customStyle="1" w:styleId="address">
    <w:name w:val="address"/>
    <w:basedOn w:val="Normal"/>
    <w:rsid w:val="00405A43"/>
    <w:pPr>
      <w:spacing w:before="0" w:after="0" w:line="240" w:lineRule="auto"/>
      <w:jc w:val="right"/>
    </w:pPr>
    <w:rPr>
      <w:rFonts w:ascii="Arial" w:eastAsia="Times New Roman" w:hAnsi="Arial" w:cs="Times New Roman"/>
      <w:sz w:val="26"/>
      <w:szCs w:val="20"/>
    </w:rPr>
  </w:style>
  <w:style w:type="paragraph" w:customStyle="1" w:styleId="Address0">
    <w:name w:val="Address"/>
    <w:basedOn w:val="Normal"/>
    <w:link w:val="AddressChar"/>
    <w:qFormat/>
    <w:rsid w:val="00455271"/>
    <w:pPr>
      <w:contextualSpacing/>
    </w:pPr>
  </w:style>
  <w:style w:type="paragraph" w:customStyle="1" w:styleId="dateandemail">
    <w:name w:val="date and email"/>
    <w:basedOn w:val="Normal"/>
    <w:link w:val="dateandemailChar"/>
    <w:qFormat/>
    <w:rsid w:val="00405A43"/>
    <w:pPr>
      <w:spacing w:before="100" w:after="200" w:line="300" w:lineRule="atLeast"/>
      <w:jc w:val="right"/>
    </w:pPr>
    <w:rPr>
      <w:rFonts w:ascii="Segoe UI" w:eastAsia="Times New Roman" w:hAnsi="Segoe UI" w:cs="Times New Roman"/>
      <w:sz w:val="24"/>
      <w:szCs w:val="24"/>
    </w:rPr>
  </w:style>
  <w:style w:type="character" w:customStyle="1" w:styleId="AddressChar">
    <w:name w:val="Address Char"/>
    <w:basedOn w:val="DefaultParagraphFont"/>
    <w:link w:val="Address0"/>
    <w:rsid w:val="00455271"/>
    <w:rPr>
      <w:rFonts w:ascii="Kozuka Gothic Pro M" w:eastAsia="Kozuka Gothic Pro M" w:hAnsi="Kozuka Gothic Pro M"/>
    </w:rPr>
  </w:style>
  <w:style w:type="character" w:customStyle="1" w:styleId="dateandemailChar">
    <w:name w:val="date and email Char"/>
    <w:basedOn w:val="DefaultParagraphFont"/>
    <w:link w:val="dateandemail"/>
    <w:rsid w:val="00405A43"/>
    <w:rPr>
      <w:rFonts w:ascii="Segoe UI" w:eastAsia="Times New Roman" w:hAnsi="Segoe UI" w:cs="Times New Roman"/>
      <w:sz w:val="24"/>
      <w:szCs w:val="24"/>
    </w:rPr>
  </w:style>
  <w:style w:type="paragraph" w:customStyle="1" w:styleId="Contentsheading">
    <w:name w:val="Contents heading"/>
    <w:basedOn w:val="Heading2"/>
    <w:qFormat/>
    <w:rsid w:val="00315713"/>
  </w:style>
  <w:style w:type="paragraph" w:styleId="TOC1">
    <w:name w:val="toc 1"/>
    <w:basedOn w:val="Heading4"/>
    <w:next w:val="Normal"/>
    <w:autoRedefine/>
    <w:uiPriority w:val="39"/>
    <w:unhideWhenUsed/>
    <w:rsid w:val="009F5C6B"/>
    <w:pPr>
      <w:tabs>
        <w:tab w:val="left" w:pos="8222"/>
      </w:tabs>
      <w:spacing w:before="120"/>
    </w:pPr>
    <w:rPr>
      <w:sz w:val="24"/>
    </w:rPr>
  </w:style>
  <w:style w:type="paragraph" w:styleId="TOC2">
    <w:name w:val="toc 2"/>
    <w:basedOn w:val="Normal"/>
    <w:next w:val="Normal"/>
    <w:autoRedefine/>
    <w:uiPriority w:val="39"/>
    <w:unhideWhenUsed/>
    <w:qFormat/>
    <w:rsid w:val="005A3C1C"/>
    <w:pPr>
      <w:tabs>
        <w:tab w:val="right" w:pos="6804"/>
      </w:tabs>
      <w:spacing w:before="0" w:after="0"/>
      <w:ind w:left="357"/>
    </w:pPr>
  </w:style>
  <w:style w:type="character" w:customStyle="1" w:styleId="UnresolvedMention1">
    <w:name w:val="Unresolved Mention1"/>
    <w:basedOn w:val="DefaultParagraphFont"/>
    <w:uiPriority w:val="99"/>
    <w:semiHidden/>
    <w:unhideWhenUsed/>
    <w:rsid w:val="000C50A7"/>
    <w:rPr>
      <w:color w:val="605E5C"/>
      <w:shd w:val="clear" w:color="auto" w:fill="E1DFDD"/>
    </w:rPr>
  </w:style>
  <w:style w:type="paragraph" w:styleId="TOCHeading">
    <w:name w:val="TOC Heading"/>
    <w:basedOn w:val="Heading1"/>
    <w:next w:val="Normal"/>
    <w:uiPriority w:val="39"/>
    <w:unhideWhenUsed/>
    <w:qFormat/>
    <w:rsid w:val="00E52A64"/>
    <w:pPr>
      <w:spacing w:before="240" w:line="259" w:lineRule="auto"/>
      <w:outlineLvl w:val="9"/>
    </w:pPr>
    <w:rPr>
      <w:rFonts w:asciiTheme="majorHAnsi" w:hAnsiTheme="majorHAnsi"/>
      <w:bCs w:val="0"/>
      <w:color w:val="365F91" w:themeColor="accent1" w:themeShade="BF"/>
      <w:sz w:val="32"/>
      <w:szCs w:val="32"/>
      <w:lang w:val="en-US"/>
    </w:rPr>
  </w:style>
  <w:style w:type="paragraph" w:styleId="TOC3">
    <w:name w:val="toc 3"/>
    <w:basedOn w:val="Normal"/>
    <w:next w:val="Normal"/>
    <w:autoRedefine/>
    <w:uiPriority w:val="39"/>
    <w:unhideWhenUsed/>
    <w:rsid w:val="00E52A64"/>
    <w:pPr>
      <w:spacing w:before="0" w:after="100" w:line="259" w:lineRule="auto"/>
      <w:ind w:left="440"/>
    </w:pPr>
    <w:rPr>
      <w:rFonts w:asciiTheme="minorHAnsi" w:eastAsiaTheme="minorEastAsia" w:hAnsiTheme="minorHAnsi" w:cs="Times New Roman"/>
      <w:lang w:val="en-US"/>
    </w:rPr>
  </w:style>
  <w:style w:type="character" w:styleId="UnresolvedMention">
    <w:name w:val="Unresolved Mention"/>
    <w:basedOn w:val="DefaultParagraphFont"/>
    <w:uiPriority w:val="99"/>
    <w:semiHidden/>
    <w:unhideWhenUsed/>
    <w:rsid w:val="00AC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4246">
      <w:bodyDiv w:val="1"/>
      <w:marLeft w:val="0"/>
      <w:marRight w:val="0"/>
      <w:marTop w:val="0"/>
      <w:marBottom w:val="0"/>
      <w:divBdr>
        <w:top w:val="none" w:sz="0" w:space="0" w:color="auto"/>
        <w:left w:val="none" w:sz="0" w:space="0" w:color="auto"/>
        <w:bottom w:val="none" w:sz="0" w:space="0" w:color="auto"/>
        <w:right w:val="none" w:sz="0" w:space="0" w:color="auto"/>
      </w:divBdr>
    </w:div>
    <w:div w:id="203100372">
      <w:bodyDiv w:val="1"/>
      <w:marLeft w:val="0"/>
      <w:marRight w:val="0"/>
      <w:marTop w:val="0"/>
      <w:marBottom w:val="0"/>
      <w:divBdr>
        <w:top w:val="none" w:sz="0" w:space="0" w:color="auto"/>
        <w:left w:val="none" w:sz="0" w:space="0" w:color="auto"/>
        <w:bottom w:val="none" w:sz="0" w:space="0" w:color="auto"/>
        <w:right w:val="none" w:sz="0" w:space="0" w:color="auto"/>
      </w:divBdr>
    </w:div>
    <w:div w:id="261113500">
      <w:bodyDiv w:val="1"/>
      <w:marLeft w:val="0"/>
      <w:marRight w:val="0"/>
      <w:marTop w:val="0"/>
      <w:marBottom w:val="0"/>
      <w:divBdr>
        <w:top w:val="none" w:sz="0" w:space="0" w:color="auto"/>
        <w:left w:val="none" w:sz="0" w:space="0" w:color="auto"/>
        <w:bottom w:val="none" w:sz="0" w:space="0" w:color="auto"/>
        <w:right w:val="none" w:sz="0" w:space="0" w:color="auto"/>
      </w:divBdr>
    </w:div>
    <w:div w:id="337579168">
      <w:bodyDiv w:val="1"/>
      <w:marLeft w:val="0"/>
      <w:marRight w:val="0"/>
      <w:marTop w:val="0"/>
      <w:marBottom w:val="0"/>
      <w:divBdr>
        <w:top w:val="none" w:sz="0" w:space="0" w:color="auto"/>
        <w:left w:val="none" w:sz="0" w:space="0" w:color="auto"/>
        <w:bottom w:val="none" w:sz="0" w:space="0" w:color="auto"/>
        <w:right w:val="none" w:sz="0" w:space="0" w:color="auto"/>
      </w:divBdr>
    </w:div>
    <w:div w:id="413860438">
      <w:bodyDiv w:val="1"/>
      <w:marLeft w:val="0"/>
      <w:marRight w:val="0"/>
      <w:marTop w:val="0"/>
      <w:marBottom w:val="0"/>
      <w:divBdr>
        <w:top w:val="none" w:sz="0" w:space="0" w:color="auto"/>
        <w:left w:val="none" w:sz="0" w:space="0" w:color="auto"/>
        <w:bottom w:val="none" w:sz="0" w:space="0" w:color="auto"/>
        <w:right w:val="none" w:sz="0" w:space="0" w:color="auto"/>
      </w:divBdr>
    </w:div>
    <w:div w:id="504133664">
      <w:bodyDiv w:val="1"/>
      <w:marLeft w:val="0"/>
      <w:marRight w:val="0"/>
      <w:marTop w:val="0"/>
      <w:marBottom w:val="0"/>
      <w:divBdr>
        <w:top w:val="none" w:sz="0" w:space="0" w:color="auto"/>
        <w:left w:val="none" w:sz="0" w:space="0" w:color="auto"/>
        <w:bottom w:val="none" w:sz="0" w:space="0" w:color="auto"/>
        <w:right w:val="none" w:sz="0" w:space="0" w:color="auto"/>
      </w:divBdr>
    </w:div>
    <w:div w:id="600914139">
      <w:bodyDiv w:val="1"/>
      <w:marLeft w:val="0"/>
      <w:marRight w:val="0"/>
      <w:marTop w:val="0"/>
      <w:marBottom w:val="0"/>
      <w:divBdr>
        <w:top w:val="none" w:sz="0" w:space="0" w:color="auto"/>
        <w:left w:val="none" w:sz="0" w:space="0" w:color="auto"/>
        <w:bottom w:val="none" w:sz="0" w:space="0" w:color="auto"/>
        <w:right w:val="none" w:sz="0" w:space="0" w:color="auto"/>
      </w:divBdr>
    </w:div>
    <w:div w:id="645470603">
      <w:bodyDiv w:val="1"/>
      <w:marLeft w:val="0"/>
      <w:marRight w:val="0"/>
      <w:marTop w:val="0"/>
      <w:marBottom w:val="0"/>
      <w:divBdr>
        <w:top w:val="none" w:sz="0" w:space="0" w:color="auto"/>
        <w:left w:val="none" w:sz="0" w:space="0" w:color="auto"/>
        <w:bottom w:val="none" w:sz="0" w:space="0" w:color="auto"/>
        <w:right w:val="none" w:sz="0" w:space="0" w:color="auto"/>
      </w:divBdr>
    </w:div>
    <w:div w:id="666448111">
      <w:bodyDiv w:val="1"/>
      <w:marLeft w:val="0"/>
      <w:marRight w:val="0"/>
      <w:marTop w:val="0"/>
      <w:marBottom w:val="0"/>
      <w:divBdr>
        <w:top w:val="none" w:sz="0" w:space="0" w:color="auto"/>
        <w:left w:val="none" w:sz="0" w:space="0" w:color="auto"/>
        <w:bottom w:val="none" w:sz="0" w:space="0" w:color="auto"/>
        <w:right w:val="none" w:sz="0" w:space="0" w:color="auto"/>
      </w:divBdr>
    </w:div>
    <w:div w:id="693965112">
      <w:bodyDiv w:val="1"/>
      <w:marLeft w:val="0"/>
      <w:marRight w:val="0"/>
      <w:marTop w:val="0"/>
      <w:marBottom w:val="0"/>
      <w:divBdr>
        <w:top w:val="none" w:sz="0" w:space="0" w:color="auto"/>
        <w:left w:val="none" w:sz="0" w:space="0" w:color="auto"/>
        <w:bottom w:val="none" w:sz="0" w:space="0" w:color="auto"/>
        <w:right w:val="none" w:sz="0" w:space="0" w:color="auto"/>
      </w:divBdr>
    </w:div>
    <w:div w:id="715660173">
      <w:bodyDiv w:val="1"/>
      <w:marLeft w:val="0"/>
      <w:marRight w:val="0"/>
      <w:marTop w:val="0"/>
      <w:marBottom w:val="0"/>
      <w:divBdr>
        <w:top w:val="none" w:sz="0" w:space="0" w:color="auto"/>
        <w:left w:val="none" w:sz="0" w:space="0" w:color="auto"/>
        <w:bottom w:val="none" w:sz="0" w:space="0" w:color="auto"/>
        <w:right w:val="none" w:sz="0" w:space="0" w:color="auto"/>
      </w:divBdr>
    </w:div>
    <w:div w:id="788671218">
      <w:bodyDiv w:val="1"/>
      <w:marLeft w:val="0"/>
      <w:marRight w:val="0"/>
      <w:marTop w:val="0"/>
      <w:marBottom w:val="0"/>
      <w:divBdr>
        <w:top w:val="none" w:sz="0" w:space="0" w:color="auto"/>
        <w:left w:val="none" w:sz="0" w:space="0" w:color="auto"/>
        <w:bottom w:val="none" w:sz="0" w:space="0" w:color="auto"/>
        <w:right w:val="none" w:sz="0" w:space="0" w:color="auto"/>
      </w:divBdr>
    </w:div>
    <w:div w:id="1195584482">
      <w:bodyDiv w:val="1"/>
      <w:marLeft w:val="0"/>
      <w:marRight w:val="0"/>
      <w:marTop w:val="0"/>
      <w:marBottom w:val="0"/>
      <w:divBdr>
        <w:top w:val="none" w:sz="0" w:space="0" w:color="auto"/>
        <w:left w:val="none" w:sz="0" w:space="0" w:color="auto"/>
        <w:bottom w:val="none" w:sz="0" w:space="0" w:color="auto"/>
        <w:right w:val="none" w:sz="0" w:space="0" w:color="auto"/>
      </w:divBdr>
    </w:div>
    <w:div w:id="1218010588">
      <w:bodyDiv w:val="1"/>
      <w:marLeft w:val="0"/>
      <w:marRight w:val="0"/>
      <w:marTop w:val="0"/>
      <w:marBottom w:val="0"/>
      <w:divBdr>
        <w:top w:val="none" w:sz="0" w:space="0" w:color="auto"/>
        <w:left w:val="none" w:sz="0" w:space="0" w:color="auto"/>
        <w:bottom w:val="none" w:sz="0" w:space="0" w:color="auto"/>
        <w:right w:val="none" w:sz="0" w:space="0" w:color="auto"/>
      </w:divBdr>
    </w:div>
    <w:div w:id="1260872079">
      <w:bodyDiv w:val="1"/>
      <w:marLeft w:val="0"/>
      <w:marRight w:val="0"/>
      <w:marTop w:val="0"/>
      <w:marBottom w:val="0"/>
      <w:divBdr>
        <w:top w:val="none" w:sz="0" w:space="0" w:color="auto"/>
        <w:left w:val="none" w:sz="0" w:space="0" w:color="auto"/>
        <w:bottom w:val="none" w:sz="0" w:space="0" w:color="auto"/>
        <w:right w:val="none" w:sz="0" w:space="0" w:color="auto"/>
      </w:divBdr>
    </w:div>
    <w:div w:id="1304121397">
      <w:bodyDiv w:val="1"/>
      <w:marLeft w:val="0"/>
      <w:marRight w:val="0"/>
      <w:marTop w:val="0"/>
      <w:marBottom w:val="0"/>
      <w:divBdr>
        <w:top w:val="none" w:sz="0" w:space="0" w:color="auto"/>
        <w:left w:val="none" w:sz="0" w:space="0" w:color="auto"/>
        <w:bottom w:val="none" w:sz="0" w:space="0" w:color="auto"/>
        <w:right w:val="none" w:sz="0" w:space="0" w:color="auto"/>
      </w:divBdr>
    </w:div>
    <w:div w:id="1378700489">
      <w:bodyDiv w:val="1"/>
      <w:marLeft w:val="0"/>
      <w:marRight w:val="0"/>
      <w:marTop w:val="0"/>
      <w:marBottom w:val="0"/>
      <w:divBdr>
        <w:top w:val="none" w:sz="0" w:space="0" w:color="auto"/>
        <w:left w:val="none" w:sz="0" w:space="0" w:color="auto"/>
        <w:bottom w:val="none" w:sz="0" w:space="0" w:color="auto"/>
        <w:right w:val="none" w:sz="0" w:space="0" w:color="auto"/>
      </w:divBdr>
      <w:divsChild>
        <w:div w:id="232160043">
          <w:marLeft w:val="0"/>
          <w:marRight w:val="0"/>
          <w:marTop w:val="0"/>
          <w:marBottom w:val="0"/>
          <w:divBdr>
            <w:top w:val="none" w:sz="0" w:space="0" w:color="auto"/>
            <w:left w:val="none" w:sz="0" w:space="0" w:color="auto"/>
            <w:bottom w:val="none" w:sz="0" w:space="0" w:color="auto"/>
            <w:right w:val="none" w:sz="0" w:space="0" w:color="auto"/>
          </w:divBdr>
        </w:div>
      </w:divsChild>
    </w:div>
    <w:div w:id="1399354825">
      <w:bodyDiv w:val="1"/>
      <w:marLeft w:val="0"/>
      <w:marRight w:val="0"/>
      <w:marTop w:val="0"/>
      <w:marBottom w:val="0"/>
      <w:divBdr>
        <w:top w:val="none" w:sz="0" w:space="0" w:color="auto"/>
        <w:left w:val="none" w:sz="0" w:space="0" w:color="auto"/>
        <w:bottom w:val="none" w:sz="0" w:space="0" w:color="auto"/>
        <w:right w:val="none" w:sz="0" w:space="0" w:color="auto"/>
      </w:divBdr>
    </w:div>
    <w:div w:id="1426606345">
      <w:bodyDiv w:val="1"/>
      <w:marLeft w:val="0"/>
      <w:marRight w:val="0"/>
      <w:marTop w:val="0"/>
      <w:marBottom w:val="0"/>
      <w:divBdr>
        <w:top w:val="none" w:sz="0" w:space="0" w:color="auto"/>
        <w:left w:val="none" w:sz="0" w:space="0" w:color="auto"/>
        <w:bottom w:val="none" w:sz="0" w:space="0" w:color="auto"/>
        <w:right w:val="none" w:sz="0" w:space="0" w:color="auto"/>
      </w:divBdr>
    </w:div>
    <w:div w:id="1441339867">
      <w:bodyDiv w:val="1"/>
      <w:marLeft w:val="0"/>
      <w:marRight w:val="0"/>
      <w:marTop w:val="0"/>
      <w:marBottom w:val="0"/>
      <w:divBdr>
        <w:top w:val="none" w:sz="0" w:space="0" w:color="auto"/>
        <w:left w:val="none" w:sz="0" w:space="0" w:color="auto"/>
        <w:bottom w:val="none" w:sz="0" w:space="0" w:color="auto"/>
        <w:right w:val="none" w:sz="0" w:space="0" w:color="auto"/>
      </w:divBdr>
    </w:div>
    <w:div w:id="1588927482">
      <w:bodyDiv w:val="1"/>
      <w:marLeft w:val="0"/>
      <w:marRight w:val="0"/>
      <w:marTop w:val="0"/>
      <w:marBottom w:val="0"/>
      <w:divBdr>
        <w:top w:val="none" w:sz="0" w:space="0" w:color="auto"/>
        <w:left w:val="none" w:sz="0" w:space="0" w:color="auto"/>
        <w:bottom w:val="none" w:sz="0" w:space="0" w:color="auto"/>
        <w:right w:val="none" w:sz="0" w:space="0" w:color="auto"/>
      </w:divBdr>
    </w:div>
    <w:div w:id="1801922388">
      <w:bodyDiv w:val="1"/>
      <w:marLeft w:val="0"/>
      <w:marRight w:val="0"/>
      <w:marTop w:val="0"/>
      <w:marBottom w:val="0"/>
      <w:divBdr>
        <w:top w:val="none" w:sz="0" w:space="0" w:color="auto"/>
        <w:left w:val="none" w:sz="0" w:space="0" w:color="auto"/>
        <w:bottom w:val="none" w:sz="0" w:space="0" w:color="auto"/>
        <w:right w:val="none" w:sz="0" w:space="0" w:color="auto"/>
      </w:divBdr>
      <w:divsChild>
        <w:div w:id="354697206">
          <w:marLeft w:val="0"/>
          <w:marRight w:val="0"/>
          <w:marTop w:val="0"/>
          <w:marBottom w:val="0"/>
          <w:divBdr>
            <w:top w:val="none" w:sz="0" w:space="0" w:color="auto"/>
            <w:left w:val="none" w:sz="0" w:space="0" w:color="auto"/>
            <w:bottom w:val="none" w:sz="0" w:space="0" w:color="auto"/>
            <w:right w:val="none" w:sz="0" w:space="0" w:color="auto"/>
          </w:divBdr>
        </w:div>
      </w:divsChild>
    </w:div>
    <w:div w:id="20153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emil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OneDrive%20-%20Brighton%20&amp;%20Hove%20Social%20Welfare%20and%20Educational%20Trust%20Ltd\Documents\systems\forms\RC%20templates\RC%20Information%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0BD8587A385E49B029CDEE31FC6343" ma:contentTypeVersion="18" ma:contentTypeDescription="Create a new document." ma:contentTypeScope="" ma:versionID="e098372177b945c5c2787bef1c28262c">
  <xsd:schema xmlns:xsd="http://www.w3.org/2001/XMLSchema" xmlns:xs="http://www.w3.org/2001/XMLSchema" xmlns:p="http://schemas.microsoft.com/office/2006/metadata/properties" xmlns:ns2="384beafc-66c8-4941-84a5-ae26b60da279" xmlns:ns3="6e3fc456-73ba-4c94-8ba1-b4081bc0dd84" targetNamespace="http://schemas.microsoft.com/office/2006/metadata/properties" ma:root="true" ma:fieldsID="4addb5685f8d09555eeab63b4c04c8e0" ns2:_="" ns3:_="">
    <xsd:import namespace="384beafc-66c8-4941-84a5-ae26b60da279"/>
    <xsd:import namespace="6e3fc456-73ba-4c94-8ba1-b4081bc0d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beafc-66c8-4941-84a5-ae26b60d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2c10f2-b747-464a-b0a0-b2c8ab17f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fc456-73ba-4c94-8ba1-b4081bc0dd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628ad0-8fdd-4d53-bf17-bbdbb8dfb33b}" ma:internalName="TaxCatchAll" ma:showField="CatchAllData" ma:web="6e3fc456-73ba-4c94-8ba1-b4081bc0d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4beafc-66c8-4941-84a5-ae26b60da279">
      <Terms xmlns="http://schemas.microsoft.com/office/infopath/2007/PartnerControls"/>
    </lcf76f155ced4ddcb4097134ff3c332f>
    <TaxCatchAll xmlns="6e3fc456-73ba-4c94-8ba1-b4081bc0dd84" xsi:nil="true"/>
  </documentManagement>
</p:properties>
</file>

<file path=customXml/itemProps1.xml><?xml version="1.0" encoding="utf-8"?>
<ds:datastoreItem xmlns:ds="http://schemas.openxmlformats.org/officeDocument/2006/customXml" ds:itemID="{46AC88A3-70B2-4535-9F35-9551523EA866}">
  <ds:schemaRefs>
    <ds:schemaRef ds:uri="http://schemas.microsoft.com/sharepoint/v3/contenttype/forms"/>
  </ds:schemaRefs>
</ds:datastoreItem>
</file>

<file path=customXml/itemProps2.xml><?xml version="1.0" encoding="utf-8"?>
<ds:datastoreItem xmlns:ds="http://schemas.openxmlformats.org/officeDocument/2006/customXml" ds:itemID="{185064F5-B086-41E9-9152-094FA7B14DB4}">
  <ds:schemaRefs>
    <ds:schemaRef ds:uri="http://schemas.openxmlformats.org/officeDocument/2006/bibliography"/>
  </ds:schemaRefs>
</ds:datastoreItem>
</file>

<file path=customXml/itemProps3.xml><?xml version="1.0" encoding="utf-8"?>
<ds:datastoreItem xmlns:ds="http://schemas.openxmlformats.org/officeDocument/2006/customXml" ds:itemID="{7B449177-2187-44B9-884F-97BC4BAA8C67}"/>
</file>

<file path=customXml/itemProps4.xml><?xml version="1.0" encoding="utf-8"?>
<ds:datastoreItem xmlns:ds="http://schemas.openxmlformats.org/officeDocument/2006/customXml" ds:itemID="{44F0F3F4-EF37-46CA-9F8D-F81AEF0643ED}">
  <ds:schemaRefs>
    <ds:schemaRef ds:uri="http://schemas.microsoft.com/office/2006/metadata/properties"/>
    <ds:schemaRef ds:uri="http://schemas.microsoft.com/office/infopath/2007/PartnerControls"/>
    <ds:schemaRef ds:uri="384beafc-66c8-4941-84a5-ae26b60da279"/>
    <ds:schemaRef ds:uri="6e3fc456-73ba-4c94-8ba1-b4081bc0dd84"/>
  </ds:schemaRefs>
</ds:datastoreItem>
</file>

<file path=docProps/app.xml><?xml version="1.0" encoding="utf-8"?>
<Properties xmlns="http://schemas.openxmlformats.org/officeDocument/2006/extended-properties" xmlns:vt="http://schemas.openxmlformats.org/officeDocument/2006/docPropsVTypes">
  <Template>RC Information Sheet.dotx</Template>
  <TotalTime>391</TotalTime>
  <Pages>8</Pages>
  <Words>2827</Words>
  <Characters>13091</Characters>
  <Application>Microsoft Office Word</Application>
  <DocSecurity>0</DocSecurity>
  <Lines>272</Lines>
  <Paragraphs>150</Paragraphs>
  <ScaleCrop>false</ScaleCrop>
  <HeadingPairs>
    <vt:vector size="2" baseType="variant">
      <vt:variant>
        <vt:lpstr>Title</vt:lpstr>
      </vt:variant>
      <vt:variant>
        <vt:i4>1</vt:i4>
      </vt:variant>
    </vt:vector>
  </HeadingPairs>
  <TitlesOfParts>
    <vt:vector size="1" baseType="lpstr">
      <vt:lpstr>Resource Centre Information Sheet</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Centre Information Sheet</dc:title>
  <dc:creator>rosee</dc:creator>
  <cp:lastModifiedBy>RC Staff used for mapped drive</cp:lastModifiedBy>
  <cp:revision>37</cp:revision>
  <cp:lastPrinted>2026-01-19T14:48:00Z</cp:lastPrinted>
  <dcterms:created xsi:type="dcterms:W3CDTF">2019-01-30T12:24:00Z</dcterms:created>
  <dcterms:modified xsi:type="dcterms:W3CDTF">2026-01-19T14:51:00Z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0x010100100BD8587A385E49B029CDEE31FC6343</vt:lpwstr>
  </property>
  <property fmtid="{D5CDD505-2E9C-101B-9397-08002B2CF9AE}" pid="3" name="MediaServiceImageTags">
    <vt:lpwstr/>
  </property>
</Properties>
</file>